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3444C" w14:textId="77777777" w:rsidR="00D02D96" w:rsidRDefault="00D444C1" w:rsidP="00D02D96">
      <w:pPr>
        <w:spacing w:before="120"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Curso </w:t>
      </w:r>
      <w:r w:rsidR="000F0791">
        <w:rPr>
          <w:rFonts w:ascii="Arial" w:hAnsi="Arial" w:cs="Arial"/>
        </w:rPr>
        <w:t>gratuíto</w:t>
      </w:r>
      <w:r>
        <w:rPr>
          <w:rFonts w:ascii="Arial" w:hAnsi="Arial" w:cs="Arial"/>
        </w:rPr>
        <w:t xml:space="preserve"> (PRESENCIAL) para a obtención do certificado de profesionalidade (nivel </w:t>
      </w:r>
      <w:r w:rsidR="004B218E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) </w:t>
      </w:r>
      <w:r w:rsidR="004B218E">
        <w:rPr>
          <w:rFonts w:ascii="Arial" w:hAnsi="Arial" w:cs="Arial"/>
        </w:rPr>
        <w:t>Actividades de Xestión Administrativa.</w:t>
      </w:r>
    </w:p>
    <w:p w14:paraId="11DFE756" w14:textId="5CE0B584" w:rsidR="00D02D96" w:rsidRDefault="00D02D96" w:rsidP="00D02D96">
      <w:pPr>
        <w:spacing w:before="120" w:after="120"/>
        <w:jc w:val="both"/>
        <w:rPr>
          <w:rFonts w:ascii="Arial" w:hAnsi="Arial" w:cs="Arial"/>
        </w:rPr>
      </w:pPr>
      <w:r w:rsidRPr="001B20C5">
        <w:rPr>
          <w:rFonts w:ascii="Arial" w:hAnsi="Arial" w:cs="Arial"/>
          <w:b/>
        </w:rPr>
        <w:t>Duración:</w:t>
      </w:r>
      <w:r w:rsidR="004B218E">
        <w:rPr>
          <w:rFonts w:ascii="Arial" w:hAnsi="Arial" w:cs="Arial"/>
        </w:rPr>
        <w:t xml:space="preserve"> 9</w:t>
      </w:r>
      <w:r w:rsidR="00DD7AC2">
        <w:rPr>
          <w:rFonts w:ascii="Arial" w:hAnsi="Arial" w:cs="Arial"/>
        </w:rPr>
        <w:t>5</w:t>
      </w:r>
      <w:r w:rsidR="004B218E">
        <w:rPr>
          <w:rFonts w:ascii="Arial" w:hAnsi="Arial" w:cs="Arial"/>
        </w:rPr>
        <w:t>8</w:t>
      </w:r>
      <w:r>
        <w:rPr>
          <w:rFonts w:ascii="Arial" w:hAnsi="Arial" w:cs="Arial"/>
        </w:rPr>
        <w:t xml:space="preserve"> h.</w:t>
      </w:r>
      <w:r w:rsidR="00D444C1">
        <w:rPr>
          <w:rFonts w:ascii="Arial" w:hAnsi="Arial" w:cs="Arial"/>
        </w:rPr>
        <w:t xml:space="preserve"> (</w:t>
      </w:r>
      <w:r w:rsidR="000F0791">
        <w:rPr>
          <w:rFonts w:ascii="Arial" w:hAnsi="Arial" w:cs="Arial"/>
        </w:rPr>
        <w:t>inclúe</w:t>
      </w:r>
      <w:r w:rsidR="00D444C1">
        <w:rPr>
          <w:rFonts w:ascii="Arial" w:hAnsi="Arial" w:cs="Arial"/>
        </w:rPr>
        <w:t xml:space="preserve"> </w:t>
      </w:r>
      <w:r w:rsidR="00DD7AC2">
        <w:rPr>
          <w:rFonts w:ascii="Arial" w:hAnsi="Arial" w:cs="Arial"/>
        </w:rPr>
        <w:t>22</w:t>
      </w:r>
      <w:r w:rsidR="00D444C1">
        <w:rPr>
          <w:rFonts w:ascii="Arial" w:hAnsi="Arial" w:cs="Arial"/>
        </w:rPr>
        <w:t>0 horas de prácticas en empresas)</w:t>
      </w:r>
    </w:p>
    <w:p w14:paraId="55BA8BE8" w14:textId="77777777" w:rsidR="00D02D96" w:rsidRPr="001B20C5" w:rsidRDefault="000454C1" w:rsidP="00D02D96">
      <w:pPr>
        <w:spacing w:before="120" w:after="1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Datas previstas de celebración e enderezo</w:t>
      </w:r>
      <w:r w:rsidR="00D02D96" w:rsidRPr="001B20C5">
        <w:rPr>
          <w:rFonts w:ascii="Arial" w:hAnsi="Arial" w:cs="Arial"/>
          <w:b/>
        </w:rPr>
        <w:t xml:space="preserve">: </w:t>
      </w:r>
    </w:p>
    <w:p w14:paraId="70962FED" w14:textId="2469F3F6" w:rsidR="004B218E" w:rsidRPr="004B218E" w:rsidRDefault="0063394B" w:rsidP="004B218E">
      <w:pPr>
        <w:numPr>
          <w:ilvl w:val="0"/>
          <w:numId w:val="1"/>
        </w:numPr>
        <w:spacing w:before="120"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Do </w:t>
      </w:r>
      <w:r w:rsidR="008C4A20">
        <w:rPr>
          <w:rFonts w:ascii="Arial" w:hAnsi="Arial" w:cs="Arial"/>
        </w:rPr>
        <w:t>1</w:t>
      </w:r>
      <w:r w:rsidR="000F5EBF">
        <w:rPr>
          <w:rFonts w:ascii="Arial" w:hAnsi="Arial" w:cs="Arial"/>
        </w:rPr>
        <w:t>7</w:t>
      </w:r>
      <w:r w:rsidR="004B218E" w:rsidRPr="004B218E">
        <w:rPr>
          <w:rFonts w:ascii="Arial" w:hAnsi="Arial" w:cs="Arial"/>
        </w:rPr>
        <w:t xml:space="preserve"> de </w:t>
      </w:r>
      <w:r w:rsidR="000F5EBF">
        <w:rPr>
          <w:rFonts w:ascii="Arial" w:hAnsi="Arial" w:cs="Arial"/>
        </w:rPr>
        <w:t>novem</w:t>
      </w:r>
      <w:r w:rsidR="00DD7AC2">
        <w:rPr>
          <w:rFonts w:ascii="Arial" w:hAnsi="Arial" w:cs="Arial"/>
        </w:rPr>
        <w:t>bro</w:t>
      </w:r>
      <w:r w:rsidR="004B218E" w:rsidRPr="004B218E">
        <w:rPr>
          <w:rFonts w:ascii="Arial" w:hAnsi="Arial" w:cs="Arial"/>
        </w:rPr>
        <w:t xml:space="preserve"> </w:t>
      </w:r>
      <w:r w:rsidR="000454C1">
        <w:rPr>
          <w:rFonts w:ascii="Arial" w:hAnsi="Arial" w:cs="Arial"/>
        </w:rPr>
        <w:t>do 202</w:t>
      </w:r>
      <w:r w:rsidR="00DD7AC2">
        <w:rPr>
          <w:rFonts w:ascii="Arial" w:hAnsi="Arial" w:cs="Arial"/>
        </w:rPr>
        <w:t>5</w:t>
      </w:r>
      <w:r w:rsidR="000454C1">
        <w:rPr>
          <w:rFonts w:ascii="Arial" w:hAnsi="Arial" w:cs="Arial"/>
        </w:rPr>
        <w:t xml:space="preserve"> ao </w:t>
      </w:r>
      <w:r w:rsidR="000F5EBF">
        <w:rPr>
          <w:rFonts w:ascii="Arial" w:hAnsi="Arial" w:cs="Arial"/>
        </w:rPr>
        <w:t>27</w:t>
      </w:r>
      <w:r w:rsidR="004B218E" w:rsidRPr="004B218E">
        <w:rPr>
          <w:rFonts w:ascii="Arial" w:hAnsi="Arial" w:cs="Arial"/>
        </w:rPr>
        <w:t xml:space="preserve"> de </w:t>
      </w:r>
      <w:r w:rsidR="000F5EBF">
        <w:rPr>
          <w:rFonts w:ascii="Arial" w:hAnsi="Arial" w:cs="Arial"/>
        </w:rPr>
        <w:t>agost</w:t>
      </w:r>
      <w:r w:rsidR="008C4A20">
        <w:rPr>
          <w:rFonts w:ascii="Arial" w:hAnsi="Arial" w:cs="Arial"/>
        </w:rPr>
        <w:t>o</w:t>
      </w:r>
      <w:r w:rsidR="004B218E" w:rsidRPr="004B218E">
        <w:rPr>
          <w:rFonts w:ascii="Arial" w:hAnsi="Arial" w:cs="Arial"/>
        </w:rPr>
        <w:t xml:space="preserve"> de 202</w:t>
      </w:r>
      <w:r w:rsidR="00DD7AC2">
        <w:rPr>
          <w:rFonts w:ascii="Arial" w:hAnsi="Arial" w:cs="Arial"/>
        </w:rPr>
        <w:t>6</w:t>
      </w:r>
      <w:r w:rsidR="004B218E" w:rsidRPr="004B218E">
        <w:rPr>
          <w:rFonts w:ascii="Arial" w:hAnsi="Arial" w:cs="Arial"/>
        </w:rPr>
        <w:t xml:space="preserve">, </w:t>
      </w:r>
      <w:r w:rsidR="000454C1">
        <w:rPr>
          <w:rFonts w:ascii="Arial" w:hAnsi="Arial" w:cs="Arial"/>
        </w:rPr>
        <w:t>de luns a venres, en horario de 09:00 a 14:00 horas. A</w:t>
      </w:r>
      <w:r w:rsidR="004B218E" w:rsidRPr="004B218E">
        <w:rPr>
          <w:rFonts w:ascii="Arial" w:hAnsi="Arial" w:cs="Arial"/>
        </w:rPr>
        <w:t xml:space="preserve">s clases son presenciais, </w:t>
      </w:r>
      <w:r w:rsidR="007063A8">
        <w:rPr>
          <w:rFonts w:ascii="Arial" w:hAnsi="Arial" w:cs="Arial"/>
        </w:rPr>
        <w:t>e</w:t>
      </w:r>
      <w:r w:rsidR="004B218E" w:rsidRPr="004B218E">
        <w:rPr>
          <w:rFonts w:ascii="Arial" w:hAnsi="Arial" w:cs="Arial"/>
        </w:rPr>
        <w:t>n</w:t>
      </w:r>
      <w:r w:rsidR="007063A8">
        <w:rPr>
          <w:rFonts w:ascii="Arial" w:hAnsi="Arial" w:cs="Arial"/>
        </w:rPr>
        <w:t xml:space="preserve"> Unión de Cooperativas Asociación Galega de Cooperativas Agrarias - AGACA</w:t>
      </w:r>
      <w:r w:rsidR="004B218E" w:rsidRPr="004B218E">
        <w:rPr>
          <w:rFonts w:ascii="Arial" w:hAnsi="Arial" w:cs="Arial"/>
        </w:rPr>
        <w:t xml:space="preserve"> – Rúa </w:t>
      </w:r>
      <w:r w:rsidR="007063A8">
        <w:rPr>
          <w:rFonts w:ascii="Arial" w:hAnsi="Arial" w:cs="Arial"/>
        </w:rPr>
        <w:t>Deputación</w:t>
      </w:r>
      <w:r w:rsidR="004B218E" w:rsidRPr="004B218E">
        <w:rPr>
          <w:rFonts w:ascii="Arial" w:hAnsi="Arial" w:cs="Arial"/>
        </w:rPr>
        <w:t xml:space="preserve">, </w:t>
      </w:r>
      <w:r w:rsidR="007063A8">
        <w:rPr>
          <w:rFonts w:ascii="Arial" w:hAnsi="Arial" w:cs="Arial"/>
        </w:rPr>
        <w:t>29</w:t>
      </w:r>
      <w:r w:rsidR="004B218E" w:rsidRPr="004B218E">
        <w:rPr>
          <w:rFonts w:ascii="Arial" w:hAnsi="Arial" w:cs="Arial"/>
        </w:rPr>
        <w:t xml:space="preserve"> –</w:t>
      </w:r>
      <w:r w:rsidR="007063A8">
        <w:rPr>
          <w:rFonts w:ascii="Arial" w:hAnsi="Arial" w:cs="Arial"/>
        </w:rPr>
        <w:t xml:space="preserve"> baixo - Lugo</w:t>
      </w:r>
    </w:p>
    <w:p w14:paraId="4CB97F79" w14:textId="77777777" w:rsidR="004B218E" w:rsidRDefault="004B218E" w:rsidP="00D02D96">
      <w:pPr>
        <w:spacing w:before="120" w:after="120"/>
        <w:jc w:val="both"/>
        <w:rPr>
          <w:rFonts w:ascii="Arial" w:hAnsi="Arial" w:cs="Arial"/>
          <w:b/>
        </w:rPr>
      </w:pPr>
    </w:p>
    <w:p w14:paraId="035C1FD9" w14:textId="0B004BF7" w:rsidR="00D444C1" w:rsidRDefault="00D444C1" w:rsidP="00D02D96">
      <w:pPr>
        <w:spacing w:before="120" w:after="120"/>
        <w:jc w:val="both"/>
        <w:rPr>
          <w:rFonts w:ascii="Arial" w:hAnsi="Arial" w:cs="Arial"/>
        </w:rPr>
      </w:pPr>
      <w:r w:rsidRPr="001B20C5">
        <w:rPr>
          <w:rFonts w:ascii="Arial" w:hAnsi="Arial" w:cs="Arial"/>
          <w:b/>
        </w:rPr>
        <w:t>Inscrición:</w:t>
      </w:r>
      <w:r w:rsidR="00062DFE">
        <w:rPr>
          <w:rFonts w:ascii="Arial" w:hAnsi="Arial" w:cs="Arial"/>
        </w:rPr>
        <w:t xml:space="preserve"> o prazo remata o </w:t>
      </w:r>
      <w:r w:rsidR="000F5EBF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de </w:t>
      </w:r>
      <w:r w:rsidR="000F5EBF">
        <w:rPr>
          <w:rFonts w:ascii="Arial" w:hAnsi="Arial" w:cs="Arial"/>
        </w:rPr>
        <w:t>novembro</w:t>
      </w:r>
      <w:r>
        <w:rPr>
          <w:rFonts w:ascii="Arial" w:hAnsi="Arial" w:cs="Arial"/>
        </w:rPr>
        <w:t xml:space="preserve"> de 202</w:t>
      </w:r>
      <w:r w:rsidR="00DD7AC2">
        <w:rPr>
          <w:rFonts w:ascii="Arial" w:hAnsi="Arial" w:cs="Arial"/>
        </w:rPr>
        <w:t>5</w:t>
      </w:r>
    </w:p>
    <w:p w14:paraId="003E87FA" w14:textId="77777777" w:rsidR="00D444C1" w:rsidRDefault="00D444C1" w:rsidP="00D02D96">
      <w:pPr>
        <w:spacing w:before="120" w:after="120"/>
        <w:jc w:val="both"/>
        <w:rPr>
          <w:rFonts w:ascii="Arial" w:hAnsi="Arial" w:cs="Arial"/>
        </w:rPr>
      </w:pPr>
    </w:p>
    <w:p w14:paraId="4D76B2DC" w14:textId="66B99F87" w:rsidR="00DD7AC2" w:rsidRDefault="00D444C1" w:rsidP="00D02D96">
      <w:pPr>
        <w:spacing w:before="120"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Pr="00D444C1">
        <w:rPr>
          <w:rFonts w:ascii="Arial" w:hAnsi="Arial" w:cs="Arial"/>
        </w:rPr>
        <w:t xml:space="preserve"> inscrición </w:t>
      </w:r>
      <w:r w:rsidR="00DD7AC2">
        <w:rPr>
          <w:rFonts w:ascii="Arial" w:hAnsi="Arial" w:cs="Arial"/>
        </w:rPr>
        <w:t xml:space="preserve">realizase chamando aos </w:t>
      </w:r>
      <w:proofErr w:type="spellStart"/>
      <w:r w:rsidR="00DD7AC2">
        <w:rPr>
          <w:rFonts w:ascii="Arial" w:hAnsi="Arial" w:cs="Arial"/>
        </w:rPr>
        <w:t>telf</w:t>
      </w:r>
      <w:proofErr w:type="spellEnd"/>
      <w:r w:rsidR="00DD7AC2">
        <w:rPr>
          <w:rFonts w:ascii="Arial" w:hAnsi="Arial" w:cs="Arial"/>
        </w:rPr>
        <w:t xml:space="preserve">. 98158478. – 621152722 ou enviando correo electrónico a </w:t>
      </w:r>
      <w:hyperlink r:id="rId7" w:history="1">
        <w:r w:rsidR="00DD7AC2" w:rsidRPr="00B70998">
          <w:rPr>
            <w:rStyle w:val="Hipervnculo"/>
            <w:rFonts w:ascii="Arial" w:hAnsi="Arial" w:cs="Arial"/>
          </w:rPr>
          <w:t>berta.agaca@gmail.com</w:t>
        </w:r>
      </w:hyperlink>
    </w:p>
    <w:p w14:paraId="7F59986C" w14:textId="603EDDF5" w:rsidR="00D444C1" w:rsidRDefault="00D444C1" w:rsidP="00D02D96">
      <w:pPr>
        <w:spacing w:before="120" w:after="120"/>
        <w:jc w:val="both"/>
        <w:rPr>
          <w:rFonts w:ascii="Arial" w:hAnsi="Arial" w:cs="Arial"/>
        </w:rPr>
      </w:pPr>
    </w:p>
    <w:p w14:paraId="52A9D7CC" w14:textId="77777777" w:rsidR="001B20C5" w:rsidRDefault="001B20C5" w:rsidP="00D02D96">
      <w:pPr>
        <w:spacing w:before="120" w:after="120"/>
        <w:jc w:val="both"/>
        <w:rPr>
          <w:rFonts w:ascii="Arial" w:hAnsi="Arial" w:cs="Arial"/>
        </w:rPr>
      </w:pPr>
    </w:p>
    <w:p w14:paraId="58C89735" w14:textId="77777777" w:rsidR="001B20C5" w:rsidRPr="001B20C5" w:rsidRDefault="001B20C5" w:rsidP="00D02D96">
      <w:pPr>
        <w:spacing w:before="120" w:after="120"/>
        <w:jc w:val="both"/>
        <w:rPr>
          <w:rFonts w:ascii="Arial" w:hAnsi="Arial" w:cs="Arial"/>
          <w:b/>
        </w:rPr>
      </w:pPr>
      <w:r w:rsidRPr="001B20C5">
        <w:rPr>
          <w:rFonts w:ascii="Arial" w:hAnsi="Arial" w:cs="Arial"/>
          <w:b/>
        </w:rPr>
        <w:t>Ocupacións/postos de traballo relacionados:</w:t>
      </w:r>
    </w:p>
    <w:p w14:paraId="225DADE3" w14:textId="77777777" w:rsidR="0063394B" w:rsidRPr="0063394B" w:rsidRDefault="0063394B" w:rsidP="0063394B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proofErr w:type="spellStart"/>
      <w:r w:rsidRPr="0063394B">
        <w:rPr>
          <w:rFonts w:ascii="Arial" w:hAnsi="Arial" w:cs="Arial"/>
        </w:rPr>
        <w:t>Empleados</w:t>
      </w:r>
      <w:proofErr w:type="spellEnd"/>
      <w:r w:rsidRPr="0063394B">
        <w:rPr>
          <w:rFonts w:ascii="Arial" w:hAnsi="Arial" w:cs="Arial"/>
        </w:rPr>
        <w:t xml:space="preserve">/as administrativo de </w:t>
      </w:r>
      <w:proofErr w:type="spellStart"/>
      <w:r w:rsidRPr="0063394B">
        <w:rPr>
          <w:rFonts w:ascii="Arial" w:hAnsi="Arial" w:cs="Arial"/>
        </w:rPr>
        <w:t>contabilidad</w:t>
      </w:r>
      <w:proofErr w:type="spellEnd"/>
      <w:r w:rsidRPr="0063394B">
        <w:rPr>
          <w:rFonts w:ascii="Arial" w:hAnsi="Arial" w:cs="Arial"/>
        </w:rPr>
        <w:t xml:space="preserve">, en </w:t>
      </w:r>
      <w:proofErr w:type="spellStart"/>
      <w:r w:rsidRPr="0063394B">
        <w:rPr>
          <w:rFonts w:ascii="Arial" w:hAnsi="Arial" w:cs="Arial"/>
        </w:rPr>
        <w:t>general</w:t>
      </w:r>
      <w:proofErr w:type="spellEnd"/>
      <w:r w:rsidRPr="0063394B">
        <w:rPr>
          <w:rFonts w:ascii="Arial" w:hAnsi="Arial" w:cs="Arial"/>
        </w:rPr>
        <w:t>.</w:t>
      </w:r>
    </w:p>
    <w:p w14:paraId="7EE4AAF0" w14:textId="77777777" w:rsidR="0063394B" w:rsidRPr="0063394B" w:rsidRDefault="0063394B" w:rsidP="0063394B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3394B">
        <w:rPr>
          <w:rFonts w:ascii="Arial" w:hAnsi="Arial" w:cs="Arial"/>
        </w:rPr>
        <w:t>Auxiliar administrativo de cobros y pagos.</w:t>
      </w:r>
    </w:p>
    <w:p w14:paraId="257EB259" w14:textId="77777777" w:rsidR="0063394B" w:rsidRPr="0063394B" w:rsidRDefault="0063394B" w:rsidP="0063394B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3394B">
        <w:rPr>
          <w:rFonts w:ascii="Arial" w:hAnsi="Arial" w:cs="Arial"/>
        </w:rPr>
        <w:t xml:space="preserve">Auxiliar administrativo de </w:t>
      </w:r>
      <w:proofErr w:type="spellStart"/>
      <w:r w:rsidRPr="0063394B">
        <w:rPr>
          <w:rFonts w:ascii="Arial" w:hAnsi="Arial" w:cs="Arial"/>
        </w:rPr>
        <w:t>contabilidad</w:t>
      </w:r>
      <w:proofErr w:type="spellEnd"/>
      <w:r w:rsidRPr="0063394B">
        <w:rPr>
          <w:rFonts w:ascii="Arial" w:hAnsi="Arial" w:cs="Arial"/>
        </w:rPr>
        <w:t>.</w:t>
      </w:r>
    </w:p>
    <w:p w14:paraId="088CCF3C" w14:textId="77777777" w:rsidR="0063394B" w:rsidRPr="0063394B" w:rsidRDefault="0063394B" w:rsidP="0063394B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3394B">
        <w:rPr>
          <w:rFonts w:ascii="Arial" w:hAnsi="Arial" w:cs="Arial"/>
        </w:rPr>
        <w:t>Auxiliar administrativo de facturación.</w:t>
      </w:r>
    </w:p>
    <w:p w14:paraId="1CF6EE8A" w14:textId="77777777" w:rsidR="0063394B" w:rsidRPr="0063394B" w:rsidRDefault="0063394B" w:rsidP="0063394B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proofErr w:type="spellStart"/>
      <w:r w:rsidRPr="0063394B">
        <w:rPr>
          <w:rFonts w:ascii="Arial" w:hAnsi="Arial" w:cs="Arial"/>
        </w:rPr>
        <w:t>Empleados</w:t>
      </w:r>
      <w:proofErr w:type="spellEnd"/>
      <w:r w:rsidRPr="0063394B">
        <w:rPr>
          <w:rFonts w:ascii="Arial" w:hAnsi="Arial" w:cs="Arial"/>
        </w:rPr>
        <w:t xml:space="preserve">/as administrativos </w:t>
      </w:r>
      <w:proofErr w:type="spellStart"/>
      <w:r w:rsidRPr="0063394B">
        <w:rPr>
          <w:rFonts w:ascii="Arial" w:hAnsi="Arial" w:cs="Arial"/>
        </w:rPr>
        <w:t>comerciales</w:t>
      </w:r>
      <w:proofErr w:type="spellEnd"/>
      <w:r w:rsidRPr="0063394B">
        <w:rPr>
          <w:rFonts w:ascii="Arial" w:hAnsi="Arial" w:cs="Arial"/>
        </w:rPr>
        <w:t xml:space="preserve">, en </w:t>
      </w:r>
      <w:proofErr w:type="spellStart"/>
      <w:r w:rsidRPr="0063394B">
        <w:rPr>
          <w:rFonts w:ascii="Arial" w:hAnsi="Arial" w:cs="Arial"/>
        </w:rPr>
        <w:t>general</w:t>
      </w:r>
      <w:proofErr w:type="spellEnd"/>
      <w:r w:rsidRPr="0063394B">
        <w:rPr>
          <w:rFonts w:ascii="Arial" w:hAnsi="Arial" w:cs="Arial"/>
        </w:rPr>
        <w:t>.</w:t>
      </w:r>
    </w:p>
    <w:p w14:paraId="4829F162" w14:textId="77777777" w:rsidR="0063394B" w:rsidRPr="0063394B" w:rsidRDefault="0063394B" w:rsidP="0063394B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3394B">
        <w:rPr>
          <w:rFonts w:ascii="Arial" w:hAnsi="Arial" w:cs="Arial"/>
        </w:rPr>
        <w:t>Auxiliar administrativo comercial.</w:t>
      </w:r>
    </w:p>
    <w:p w14:paraId="0C1E20DC" w14:textId="77777777" w:rsidR="0063394B" w:rsidRPr="0063394B" w:rsidRDefault="0063394B" w:rsidP="0063394B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3394B">
        <w:rPr>
          <w:rFonts w:ascii="Arial" w:hAnsi="Arial" w:cs="Arial"/>
        </w:rPr>
        <w:t xml:space="preserve">Auxiliar de </w:t>
      </w:r>
      <w:proofErr w:type="spellStart"/>
      <w:r w:rsidRPr="0063394B">
        <w:rPr>
          <w:rFonts w:ascii="Arial" w:hAnsi="Arial" w:cs="Arial"/>
        </w:rPr>
        <w:t>apoyo</w:t>
      </w:r>
      <w:proofErr w:type="spellEnd"/>
      <w:r w:rsidRPr="0063394B">
        <w:rPr>
          <w:rFonts w:ascii="Arial" w:hAnsi="Arial" w:cs="Arial"/>
        </w:rPr>
        <w:t xml:space="preserve"> administrativo de compra y venta.</w:t>
      </w:r>
    </w:p>
    <w:p w14:paraId="7ADF4CBE" w14:textId="77777777" w:rsidR="0063394B" w:rsidRPr="0063394B" w:rsidRDefault="0063394B" w:rsidP="0063394B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proofErr w:type="spellStart"/>
      <w:r w:rsidRPr="0063394B">
        <w:rPr>
          <w:rFonts w:ascii="Arial" w:hAnsi="Arial" w:cs="Arial"/>
        </w:rPr>
        <w:t>Empleado</w:t>
      </w:r>
      <w:proofErr w:type="spellEnd"/>
      <w:r w:rsidRPr="0063394B">
        <w:rPr>
          <w:rFonts w:ascii="Arial" w:hAnsi="Arial" w:cs="Arial"/>
        </w:rPr>
        <w:t xml:space="preserve">/as administrativo de servicios de </w:t>
      </w:r>
      <w:proofErr w:type="spellStart"/>
      <w:r w:rsidRPr="0063394B">
        <w:rPr>
          <w:rFonts w:ascii="Arial" w:hAnsi="Arial" w:cs="Arial"/>
        </w:rPr>
        <w:t>personal</w:t>
      </w:r>
      <w:proofErr w:type="spellEnd"/>
      <w:r w:rsidRPr="0063394B">
        <w:rPr>
          <w:rFonts w:ascii="Arial" w:hAnsi="Arial" w:cs="Arial"/>
        </w:rPr>
        <w:t>.</w:t>
      </w:r>
    </w:p>
    <w:p w14:paraId="63901766" w14:textId="77777777" w:rsidR="0063394B" w:rsidRPr="0063394B" w:rsidRDefault="0063394B" w:rsidP="0063394B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3394B">
        <w:rPr>
          <w:rFonts w:ascii="Arial" w:hAnsi="Arial" w:cs="Arial"/>
        </w:rPr>
        <w:t>Auxiliar administrativo del departamento de</w:t>
      </w:r>
    </w:p>
    <w:p w14:paraId="29DE7FFE" w14:textId="77777777" w:rsidR="0063394B" w:rsidRPr="0063394B" w:rsidRDefault="0063394B" w:rsidP="0063394B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3394B">
        <w:rPr>
          <w:rFonts w:ascii="Arial" w:hAnsi="Arial" w:cs="Arial"/>
        </w:rPr>
        <w:t>Recursos Humanos.</w:t>
      </w:r>
    </w:p>
    <w:p w14:paraId="57E1083E" w14:textId="77777777" w:rsidR="0063394B" w:rsidRPr="0063394B" w:rsidRDefault="0063394B" w:rsidP="0063394B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proofErr w:type="spellStart"/>
      <w:r w:rsidRPr="0063394B">
        <w:rPr>
          <w:rFonts w:ascii="Arial" w:hAnsi="Arial" w:cs="Arial"/>
        </w:rPr>
        <w:t>Empleados</w:t>
      </w:r>
      <w:proofErr w:type="spellEnd"/>
      <w:r w:rsidRPr="0063394B">
        <w:rPr>
          <w:rFonts w:ascii="Arial" w:hAnsi="Arial" w:cs="Arial"/>
        </w:rPr>
        <w:t xml:space="preserve">/as administrativos, en </w:t>
      </w:r>
      <w:proofErr w:type="spellStart"/>
      <w:r w:rsidRPr="0063394B">
        <w:rPr>
          <w:rFonts w:ascii="Arial" w:hAnsi="Arial" w:cs="Arial"/>
        </w:rPr>
        <w:t>general</w:t>
      </w:r>
      <w:proofErr w:type="spellEnd"/>
      <w:r w:rsidRPr="0063394B">
        <w:rPr>
          <w:rFonts w:ascii="Arial" w:hAnsi="Arial" w:cs="Arial"/>
        </w:rPr>
        <w:t>.</w:t>
      </w:r>
    </w:p>
    <w:p w14:paraId="6F060B9C" w14:textId="77777777" w:rsidR="0063394B" w:rsidRPr="0063394B" w:rsidRDefault="0063394B" w:rsidP="0063394B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proofErr w:type="spellStart"/>
      <w:r w:rsidRPr="0063394B">
        <w:rPr>
          <w:rFonts w:ascii="Arial" w:hAnsi="Arial" w:cs="Arial"/>
        </w:rPr>
        <w:t>Empleados</w:t>
      </w:r>
      <w:proofErr w:type="spellEnd"/>
      <w:r w:rsidRPr="0063394B">
        <w:rPr>
          <w:rFonts w:ascii="Arial" w:hAnsi="Arial" w:cs="Arial"/>
        </w:rPr>
        <w:t xml:space="preserve">/as administrativos con </w:t>
      </w:r>
      <w:proofErr w:type="spellStart"/>
      <w:r w:rsidRPr="0063394B">
        <w:rPr>
          <w:rFonts w:ascii="Arial" w:hAnsi="Arial" w:cs="Arial"/>
        </w:rPr>
        <w:t>tareas</w:t>
      </w:r>
      <w:proofErr w:type="spellEnd"/>
      <w:r w:rsidRPr="0063394B">
        <w:rPr>
          <w:rFonts w:ascii="Arial" w:hAnsi="Arial" w:cs="Arial"/>
        </w:rPr>
        <w:t xml:space="preserve"> de atención </w:t>
      </w:r>
      <w:proofErr w:type="spellStart"/>
      <w:r w:rsidRPr="0063394B">
        <w:rPr>
          <w:rFonts w:ascii="Arial" w:hAnsi="Arial" w:cs="Arial"/>
        </w:rPr>
        <w:t>al</w:t>
      </w:r>
      <w:proofErr w:type="spellEnd"/>
      <w:r w:rsidRPr="0063394B">
        <w:rPr>
          <w:rFonts w:ascii="Arial" w:hAnsi="Arial" w:cs="Arial"/>
        </w:rPr>
        <w:t xml:space="preserve"> público no clasificados </w:t>
      </w:r>
      <w:proofErr w:type="spellStart"/>
      <w:r w:rsidRPr="0063394B">
        <w:rPr>
          <w:rFonts w:ascii="Arial" w:hAnsi="Arial" w:cs="Arial"/>
        </w:rPr>
        <w:t>bajo</w:t>
      </w:r>
      <w:proofErr w:type="spellEnd"/>
      <w:r w:rsidRPr="0063394B">
        <w:rPr>
          <w:rFonts w:ascii="Arial" w:hAnsi="Arial" w:cs="Arial"/>
        </w:rPr>
        <w:t xml:space="preserve"> </w:t>
      </w:r>
      <w:proofErr w:type="spellStart"/>
      <w:r w:rsidRPr="0063394B">
        <w:rPr>
          <w:rFonts w:ascii="Arial" w:hAnsi="Arial" w:cs="Arial"/>
        </w:rPr>
        <w:t>otros</w:t>
      </w:r>
      <w:proofErr w:type="spellEnd"/>
      <w:r w:rsidRPr="0063394B">
        <w:rPr>
          <w:rFonts w:ascii="Arial" w:hAnsi="Arial" w:cs="Arial"/>
        </w:rPr>
        <w:t xml:space="preserve"> epígrafes</w:t>
      </w:r>
    </w:p>
    <w:p w14:paraId="55F85EC0" w14:textId="77777777" w:rsidR="001B20C5" w:rsidRPr="0063394B" w:rsidRDefault="0063394B" w:rsidP="0063394B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3394B">
        <w:rPr>
          <w:rFonts w:ascii="Arial" w:hAnsi="Arial" w:cs="Arial"/>
        </w:rPr>
        <w:t xml:space="preserve">Auxiliar administrativo de las distintas </w:t>
      </w:r>
      <w:proofErr w:type="spellStart"/>
      <w:r w:rsidRPr="0063394B">
        <w:rPr>
          <w:rFonts w:ascii="Arial" w:hAnsi="Arial" w:cs="Arial"/>
        </w:rPr>
        <w:t>Administraciones</w:t>
      </w:r>
      <w:proofErr w:type="spellEnd"/>
      <w:r w:rsidRPr="0063394B">
        <w:rPr>
          <w:rFonts w:ascii="Arial" w:hAnsi="Arial" w:cs="Arial"/>
        </w:rPr>
        <w:t xml:space="preserve"> Públicas.</w:t>
      </w:r>
    </w:p>
    <w:p w14:paraId="3457C7FD" w14:textId="77777777" w:rsidR="001B20C5" w:rsidRDefault="001B20C5" w:rsidP="00D02D96">
      <w:pPr>
        <w:spacing w:before="120" w:after="120"/>
        <w:jc w:val="both"/>
        <w:rPr>
          <w:rFonts w:ascii="Arial" w:hAnsi="Arial" w:cs="Arial"/>
        </w:rPr>
      </w:pPr>
    </w:p>
    <w:p w14:paraId="269FFF64" w14:textId="77777777" w:rsidR="001B20C5" w:rsidRPr="001B20C5" w:rsidRDefault="001B20C5" w:rsidP="00D02D96">
      <w:pPr>
        <w:spacing w:before="120" w:after="120"/>
        <w:jc w:val="both"/>
        <w:rPr>
          <w:rFonts w:ascii="Arial" w:hAnsi="Arial" w:cs="Arial"/>
          <w:b/>
        </w:rPr>
      </w:pPr>
      <w:r w:rsidRPr="001B20C5">
        <w:rPr>
          <w:rFonts w:ascii="Arial" w:hAnsi="Arial" w:cs="Arial"/>
          <w:b/>
        </w:rPr>
        <w:t>Axuda económica/beca</w:t>
      </w:r>
    </w:p>
    <w:p w14:paraId="631567EF" w14:textId="77777777" w:rsidR="001B20C5" w:rsidRDefault="001B20C5" w:rsidP="00D02D96">
      <w:pPr>
        <w:spacing w:before="120" w:after="120"/>
        <w:jc w:val="both"/>
        <w:rPr>
          <w:rFonts w:ascii="Arial" w:hAnsi="Arial" w:cs="Arial"/>
        </w:rPr>
      </w:pPr>
    </w:p>
    <w:p w14:paraId="4741160A" w14:textId="77777777" w:rsidR="001B20C5" w:rsidRDefault="001B20C5" w:rsidP="00D02D96">
      <w:pPr>
        <w:spacing w:before="120" w:after="120"/>
        <w:jc w:val="both"/>
        <w:rPr>
          <w:rFonts w:ascii="Arial" w:hAnsi="Arial" w:cs="Arial"/>
        </w:rPr>
      </w:pPr>
    </w:p>
    <w:p w14:paraId="26F74BC9" w14:textId="77777777" w:rsidR="0063394B" w:rsidRDefault="0063394B" w:rsidP="00D02D96">
      <w:pPr>
        <w:spacing w:before="120" w:after="120"/>
        <w:jc w:val="both"/>
        <w:rPr>
          <w:rFonts w:ascii="Arial" w:hAnsi="Arial" w:cs="Arial"/>
        </w:rPr>
      </w:pPr>
    </w:p>
    <w:p w14:paraId="782322CD" w14:textId="77777777" w:rsidR="000454C1" w:rsidRDefault="000454C1" w:rsidP="00D02D96">
      <w:pPr>
        <w:spacing w:before="120" w:after="120"/>
        <w:jc w:val="both"/>
        <w:rPr>
          <w:rFonts w:ascii="Arial" w:hAnsi="Arial" w:cs="Arial"/>
        </w:rPr>
      </w:pPr>
    </w:p>
    <w:p w14:paraId="76FB08EE" w14:textId="77777777" w:rsidR="000454C1" w:rsidRDefault="000454C1" w:rsidP="00D02D96">
      <w:pPr>
        <w:spacing w:before="120" w:after="120"/>
        <w:jc w:val="both"/>
        <w:rPr>
          <w:rFonts w:ascii="Arial" w:hAnsi="Arial" w:cs="Arial"/>
        </w:rPr>
      </w:pPr>
    </w:p>
    <w:p w14:paraId="17929969" w14:textId="77777777" w:rsidR="000454C1" w:rsidRDefault="000454C1" w:rsidP="00D02D96">
      <w:pPr>
        <w:spacing w:before="120" w:after="120"/>
        <w:jc w:val="both"/>
        <w:rPr>
          <w:rFonts w:ascii="Arial" w:hAnsi="Arial" w:cs="Arial"/>
        </w:rPr>
      </w:pPr>
    </w:p>
    <w:p w14:paraId="396B7318" w14:textId="77777777" w:rsidR="00DD7AC2" w:rsidRDefault="00DD7AC2" w:rsidP="00D02D96">
      <w:pPr>
        <w:spacing w:before="120" w:after="120"/>
        <w:jc w:val="both"/>
        <w:rPr>
          <w:rFonts w:ascii="Arial" w:hAnsi="Arial" w:cs="Arial"/>
        </w:rPr>
      </w:pPr>
    </w:p>
    <w:p w14:paraId="13F07B4B" w14:textId="77777777" w:rsidR="00DD7AC2" w:rsidRDefault="00DD7AC2" w:rsidP="00D02D96">
      <w:pPr>
        <w:spacing w:before="120" w:after="120"/>
        <w:jc w:val="both"/>
        <w:rPr>
          <w:rFonts w:ascii="Arial" w:hAnsi="Arial" w:cs="Arial"/>
        </w:rPr>
      </w:pPr>
    </w:p>
    <w:p w14:paraId="3FD7850F" w14:textId="77777777" w:rsidR="00D02D96" w:rsidRPr="00D02D96" w:rsidRDefault="00D02D96" w:rsidP="00D02D96">
      <w:pPr>
        <w:spacing w:before="120" w:after="12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D02D96">
        <w:rPr>
          <w:rFonts w:ascii="Arial" w:hAnsi="Arial" w:cs="Arial"/>
          <w:b/>
          <w:sz w:val="24"/>
          <w:szCs w:val="24"/>
          <w:u w:val="single"/>
        </w:rPr>
        <w:t>Módulos certificado:</w:t>
      </w:r>
    </w:p>
    <w:p w14:paraId="4259DFBA" w14:textId="7C2D772D" w:rsidR="00DD7AC2" w:rsidRPr="009A501F" w:rsidRDefault="00DD7AC2" w:rsidP="00DD7AC2">
      <w:pPr>
        <w:jc w:val="both"/>
        <w:rPr>
          <w:rFonts w:ascii="Arial" w:hAnsi="Arial" w:cs="Arial"/>
          <w:b/>
          <w:sz w:val="18"/>
          <w:szCs w:val="18"/>
        </w:rPr>
      </w:pPr>
      <w:r w:rsidRPr="009A501F">
        <w:rPr>
          <w:rFonts w:ascii="Arial" w:hAnsi="Arial" w:cs="Arial"/>
          <w:b/>
          <w:sz w:val="18"/>
          <w:szCs w:val="18"/>
        </w:rPr>
        <w:t xml:space="preserve">MF0976_2 Operacións Administrativas Comerciais </w:t>
      </w:r>
      <w:r w:rsidRPr="009A501F">
        <w:rPr>
          <w:rFonts w:ascii="Arial" w:hAnsi="Arial" w:cs="Arial"/>
          <w:sz w:val="18"/>
          <w:szCs w:val="18"/>
        </w:rPr>
        <w:t>(176 horas, das cales 133 son horas teóri</w:t>
      </w:r>
      <w:r w:rsidR="00600AA0" w:rsidRPr="009A501F">
        <w:rPr>
          <w:rFonts w:ascii="Arial" w:hAnsi="Arial" w:cs="Arial"/>
          <w:sz w:val="18"/>
          <w:szCs w:val="18"/>
        </w:rPr>
        <w:t>c</w:t>
      </w:r>
      <w:r w:rsidRPr="009A501F">
        <w:rPr>
          <w:rFonts w:ascii="Arial" w:hAnsi="Arial" w:cs="Arial"/>
          <w:sz w:val="18"/>
          <w:szCs w:val="18"/>
        </w:rPr>
        <w:t>as e 43 son horas prácticas):</w:t>
      </w:r>
    </w:p>
    <w:p w14:paraId="21B66178" w14:textId="357859BC" w:rsidR="00DD7AC2" w:rsidRPr="009A501F" w:rsidRDefault="00DD7AC2" w:rsidP="00DD7AC2">
      <w:pPr>
        <w:ind w:left="708"/>
        <w:jc w:val="both"/>
        <w:rPr>
          <w:rFonts w:ascii="Arial" w:hAnsi="Arial" w:cs="Arial"/>
          <w:sz w:val="18"/>
          <w:szCs w:val="18"/>
        </w:rPr>
      </w:pPr>
      <w:r w:rsidRPr="009A501F">
        <w:rPr>
          <w:rFonts w:ascii="Arial" w:hAnsi="Arial" w:cs="Arial"/>
          <w:sz w:val="18"/>
          <w:szCs w:val="18"/>
        </w:rPr>
        <w:t xml:space="preserve">UF0349 Atención ao cliente no proceso comercial (44 horas, das cales 33 son </w:t>
      </w:r>
      <w:r w:rsidR="00B0167A">
        <w:rPr>
          <w:rFonts w:ascii="Arial" w:hAnsi="Arial" w:cs="Arial"/>
          <w:sz w:val="18"/>
          <w:szCs w:val="18"/>
        </w:rPr>
        <w:t xml:space="preserve">horas </w:t>
      </w:r>
      <w:r w:rsidRPr="009A501F">
        <w:rPr>
          <w:rFonts w:ascii="Arial" w:hAnsi="Arial" w:cs="Arial"/>
          <w:sz w:val="18"/>
          <w:szCs w:val="18"/>
        </w:rPr>
        <w:t>t</w:t>
      </w:r>
      <w:r w:rsidR="00600AA0" w:rsidRPr="009A501F">
        <w:rPr>
          <w:rFonts w:ascii="Arial" w:hAnsi="Arial" w:cs="Arial"/>
          <w:sz w:val="18"/>
          <w:szCs w:val="18"/>
        </w:rPr>
        <w:t>eóricas</w:t>
      </w:r>
      <w:r w:rsidRPr="009A501F">
        <w:rPr>
          <w:rFonts w:ascii="Arial" w:hAnsi="Arial" w:cs="Arial"/>
          <w:sz w:val="18"/>
          <w:szCs w:val="18"/>
        </w:rPr>
        <w:t xml:space="preserve"> e 11 </w:t>
      </w:r>
      <w:r w:rsidR="009A501F" w:rsidRPr="009A501F">
        <w:rPr>
          <w:rFonts w:ascii="Arial" w:hAnsi="Arial" w:cs="Arial"/>
          <w:sz w:val="18"/>
          <w:szCs w:val="18"/>
        </w:rPr>
        <w:t xml:space="preserve">horas </w:t>
      </w:r>
      <w:r w:rsidRPr="009A501F">
        <w:rPr>
          <w:rFonts w:ascii="Arial" w:hAnsi="Arial" w:cs="Arial"/>
          <w:sz w:val="18"/>
          <w:szCs w:val="18"/>
        </w:rPr>
        <w:t xml:space="preserve">son prácticas). </w:t>
      </w:r>
    </w:p>
    <w:p w14:paraId="02B5E0EB" w14:textId="4E19FCC8" w:rsidR="00DD7AC2" w:rsidRPr="009A501F" w:rsidRDefault="00DD7AC2" w:rsidP="00600AA0">
      <w:pPr>
        <w:ind w:left="708"/>
        <w:jc w:val="both"/>
        <w:rPr>
          <w:rFonts w:ascii="Arial" w:hAnsi="Arial" w:cs="Arial"/>
          <w:sz w:val="18"/>
          <w:szCs w:val="18"/>
        </w:rPr>
      </w:pPr>
      <w:r w:rsidRPr="009A501F">
        <w:rPr>
          <w:rFonts w:ascii="Arial" w:hAnsi="Arial" w:cs="Arial"/>
          <w:sz w:val="18"/>
          <w:szCs w:val="18"/>
        </w:rPr>
        <w:t xml:space="preserve">UF0350 Xestión Administrativa do proceso comercial (88 horas, das cales 67 son </w:t>
      </w:r>
      <w:r w:rsidR="00B0167A">
        <w:rPr>
          <w:rFonts w:ascii="Arial" w:hAnsi="Arial" w:cs="Arial"/>
          <w:sz w:val="18"/>
          <w:szCs w:val="18"/>
        </w:rPr>
        <w:t xml:space="preserve">horas </w:t>
      </w:r>
      <w:r w:rsidRPr="009A501F">
        <w:rPr>
          <w:rFonts w:ascii="Arial" w:hAnsi="Arial" w:cs="Arial"/>
          <w:sz w:val="18"/>
          <w:szCs w:val="18"/>
        </w:rPr>
        <w:t>te</w:t>
      </w:r>
      <w:r w:rsidR="00600AA0" w:rsidRPr="009A501F">
        <w:rPr>
          <w:rFonts w:ascii="Arial" w:hAnsi="Arial" w:cs="Arial"/>
          <w:sz w:val="18"/>
          <w:szCs w:val="18"/>
        </w:rPr>
        <w:t>ó</w:t>
      </w:r>
      <w:r w:rsidRPr="009A501F">
        <w:rPr>
          <w:rFonts w:ascii="Arial" w:hAnsi="Arial" w:cs="Arial"/>
          <w:sz w:val="18"/>
          <w:szCs w:val="18"/>
        </w:rPr>
        <w:t>r</w:t>
      </w:r>
      <w:r w:rsidR="00600AA0" w:rsidRPr="009A501F">
        <w:rPr>
          <w:rFonts w:ascii="Arial" w:hAnsi="Arial" w:cs="Arial"/>
          <w:sz w:val="18"/>
          <w:szCs w:val="18"/>
        </w:rPr>
        <w:t>icas</w:t>
      </w:r>
      <w:r w:rsidRPr="009A501F">
        <w:rPr>
          <w:rFonts w:ascii="Arial" w:hAnsi="Arial" w:cs="Arial"/>
          <w:sz w:val="18"/>
          <w:szCs w:val="18"/>
        </w:rPr>
        <w:t xml:space="preserve"> e 21</w:t>
      </w:r>
      <w:r w:rsidR="009A501F" w:rsidRPr="009A501F">
        <w:rPr>
          <w:rFonts w:ascii="Arial" w:hAnsi="Arial" w:cs="Arial"/>
          <w:sz w:val="18"/>
          <w:szCs w:val="18"/>
        </w:rPr>
        <w:t xml:space="preserve"> horas</w:t>
      </w:r>
      <w:r w:rsidRPr="009A501F">
        <w:rPr>
          <w:rFonts w:ascii="Arial" w:hAnsi="Arial" w:cs="Arial"/>
          <w:sz w:val="18"/>
          <w:szCs w:val="18"/>
        </w:rPr>
        <w:t xml:space="preserve"> son prácticas). </w:t>
      </w:r>
    </w:p>
    <w:p w14:paraId="16824A8D" w14:textId="3ECC2324" w:rsidR="00DD7AC2" w:rsidRPr="009A501F" w:rsidRDefault="00DD7AC2" w:rsidP="00DD7AC2">
      <w:pPr>
        <w:ind w:left="708"/>
        <w:jc w:val="both"/>
        <w:rPr>
          <w:rFonts w:ascii="Arial" w:hAnsi="Arial" w:cs="Arial"/>
          <w:sz w:val="18"/>
          <w:szCs w:val="18"/>
        </w:rPr>
      </w:pPr>
      <w:r w:rsidRPr="009A501F">
        <w:rPr>
          <w:rFonts w:ascii="Arial" w:hAnsi="Arial" w:cs="Arial"/>
          <w:sz w:val="18"/>
          <w:szCs w:val="18"/>
        </w:rPr>
        <w:t xml:space="preserve">UF0351 Aplicacións informáticas da xestión comercial (44 horas, das cales 33 son </w:t>
      </w:r>
      <w:r w:rsidR="00B0167A">
        <w:rPr>
          <w:rFonts w:ascii="Arial" w:hAnsi="Arial" w:cs="Arial"/>
          <w:sz w:val="18"/>
          <w:szCs w:val="18"/>
        </w:rPr>
        <w:t xml:space="preserve">horas </w:t>
      </w:r>
      <w:r w:rsidRPr="009A501F">
        <w:rPr>
          <w:rFonts w:ascii="Arial" w:hAnsi="Arial" w:cs="Arial"/>
          <w:sz w:val="18"/>
          <w:szCs w:val="18"/>
        </w:rPr>
        <w:t>te</w:t>
      </w:r>
      <w:r w:rsidR="00600AA0" w:rsidRPr="009A501F">
        <w:rPr>
          <w:rFonts w:ascii="Arial" w:hAnsi="Arial" w:cs="Arial"/>
          <w:sz w:val="18"/>
          <w:szCs w:val="18"/>
        </w:rPr>
        <w:t>ó</w:t>
      </w:r>
      <w:r w:rsidRPr="009A501F">
        <w:rPr>
          <w:rFonts w:ascii="Arial" w:hAnsi="Arial" w:cs="Arial"/>
          <w:sz w:val="18"/>
          <w:szCs w:val="18"/>
        </w:rPr>
        <w:t>r</w:t>
      </w:r>
      <w:r w:rsidR="00600AA0" w:rsidRPr="009A501F">
        <w:rPr>
          <w:rFonts w:ascii="Arial" w:hAnsi="Arial" w:cs="Arial"/>
          <w:sz w:val="18"/>
          <w:szCs w:val="18"/>
        </w:rPr>
        <w:t>icas</w:t>
      </w:r>
      <w:r w:rsidRPr="009A501F">
        <w:rPr>
          <w:rFonts w:ascii="Arial" w:hAnsi="Arial" w:cs="Arial"/>
          <w:sz w:val="18"/>
          <w:szCs w:val="18"/>
        </w:rPr>
        <w:t xml:space="preserve"> e 11 </w:t>
      </w:r>
      <w:r w:rsidR="009A501F" w:rsidRPr="009A501F">
        <w:rPr>
          <w:rFonts w:ascii="Arial" w:hAnsi="Arial" w:cs="Arial"/>
          <w:sz w:val="18"/>
          <w:szCs w:val="18"/>
        </w:rPr>
        <w:t xml:space="preserve">horas </w:t>
      </w:r>
      <w:r w:rsidRPr="009A501F">
        <w:rPr>
          <w:rFonts w:ascii="Arial" w:hAnsi="Arial" w:cs="Arial"/>
          <w:sz w:val="18"/>
          <w:szCs w:val="18"/>
        </w:rPr>
        <w:t xml:space="preserve">son prácticas). </w:t>
      </w:r>
    </w:p>
    <w:p w14:paraId="2E5BBE86" w14:textId="192F90CE" w:rsidR="00DD7AC2" w:rsidRPr="009A501F" w:rsidRDefault="00DD7AC2" w:rsidP="00DD7AC2">
      <w:pPr>
        <w:jc w:val="both"/>
        <w:rPr>
          <w:rFonts w:ascii="Arial" w:hAnsi="Arial" w:cs="Arial"/>
          <w:b/>
          <w:sz w:val="18"/>
          <w:szCs w:val="18"/>
          <w:lang w:val="es-ES"/>
        </w:rPr>
      </w:pPr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MF0979_2 </w:t>
      </w:r>
      <w:proofErr w:type="spellStart"/>
      <w:r w:rsidRPr="009A501F">
        <w:rPr>
          <w:rFonts w:ascii="Arial" w:hAnsi="Arial" w:cs="Arial"/>
          <w:b/>
          <w:sz w:val="18"/>
          <w:szCs w:val="18"/>
          <w:lang w:val="es-ES"/>
        </w:rPr>
        <w:t>Xestión</w:t>
      </w:r>
      <w:proofErr w:type="spellEnd"/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 Operativa de </w:t>
      </w:r>
      <w:proofErr w:type="spellStart"/>
      <w:r w:rsidRPr="009A501F">
        <w:rPr>
          <w:rFonts w:ascii="Arial" w:hAnsi="Arial" w:cs="Arial"/>
          <w:b/>
          <w:sz w:val="18"/>
          <w:szCs w:val="18"/>
          <w:lang w:val="es-ES"/>
        </w:rPr>
        <w:t>Tesourería</w:t>
      </w:r>
      <w:proofErr w:type="spellEnd"/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 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(99 horas, das cales 75 son </w:t>
      </w:r>
      <w:r w:rsidR="00B0167A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>te</w:t>
      </w:r>
      <w:r w:rsidR="00600AA0" w:rsidRPr="009A501F">
        <w:rPr>
          <w:rFonts w:ascii="Arial" w:hAnsi="Arial" w:cs="Arial"/>
          <w:sz w:val="18"/>
          <w:szCs w:val="18"/>
          <w:lang w:val="es-ES"/>
        </w:rPr>
        <w:t>ó</w:t>
      </w:r>
      <w:r w:rsidRPr="009A501F">
        <w:rPr>
          <w:rFonts w:ascii="Arial" w:hAnsi="Arial" w:cs="Arial"/>
          <w:sz w:val="18"/>
          <w:szCs w:val="18"/>
          <w:lang w:val="es-ES"/>
        </w:rPr>
        <w:t>r</w:t>
      </w:r>
      <w:r w:rsidR="00600AA0" w:rsidRPr="009A501F">
        <w:rPr>
          <w:rFonts w:ascii="Arial" w:hAnsi="Arial" w:cs="Arial"/>
          <w:sz w:val="18"/>
          <w:szCs w:val="18"/>
          <w:lang w:val="es-ES"/>
        </w:rPr>
        <w:t>icas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 e 24 </w:t>
      </w:r>
      <w:r w:rsidR="009A501F" w:rsidRPr="009A501F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>son prácticas):</w:t>
      </w:r>
    </w:p>
    <w:p w14:paraId="55322065" w14:textId="3D10154A" w:rsidR="00DD7AC2" w:rsidRPr="009A501F" w:rsidRDefault="00DD7AC2" w:rsidP="00DD7AC2">
      <w:pPr>
        <w:jc w:val="both"/>
        <w:rPr>
          <w:rFonts w:ascii="Arial" w:hAnsi="Arial" w:cs="Arial"/>
          <w:b/>
          <w:sz w:val="18"/>
          <w:szCs w:val="18"/>
          <w:lang w:val="es-ES"/>
        </w:rPr>
      </w:pPr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MF0980_2 </w:t>
      </w:r>
      <w:proofErr w:type="spellStart"/>
      <w:r w:rsidRPr="009A501F">
        <w:rPr>
          <w:rFonts w:ascii="Arial" w:hAnsi="Arial" w:cs="Arial"/>
          <w:b/>
          <w:sz w:val="18"/>
          <w:szCs w:val="18"/>
          <w:lang w:val="es-ES"/>
        </w:rPr>
        <w:t>Xestión</w:t>
      </w:r>
      <w:proofErr w:type="spellEnd"/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 Auxiliar de </w:t>
      </w:r>
      <w:proofErr w:type="spellStart"/>
      <w:r w:rsidRPr="009A501F">
        <w:rPr>
          <w:rFonts w:ascii="Arial" w:hAnsi="Arial" w:cs="Arial"/>
          <w:b/>
          <w:sz w:val="18"/>
          <w:szCs w:val="18"/>
          <w:lang w:val="es-ES"/>
        </w:rPr>
        <w:t>Persoal</w:t>
      </w:r>
      <w:proofErr w:type="spellEnd"/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 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(99 horas, das cales 75 son </w:t>
      </w:r>
      <w:r w:rsidR="00B0167A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>te</w:t>
      </w:r>
      <w:r w:rsidR="00600AA0" w:rsidRPr="009A501F">
        <w:rPr>
          <w:rFonts w:ascii="Arial" w:hAnsi="Arial" w:cs="Arial"/>
          <w:sz w:val="18"/>
          <w:szCs w:val="18"/>
          <w:lang w:val="es-ES"/>
        </w:rPr>
        <w:t>ó</w:t>
      </w:r>
      <w:r w:rsidRPr="009A501F">
        <w:rPr>
          <w:rFonts w:ascii="Arial" w:hAnsi="Arial" w:cs="Arial"/>
          <w:sz w:val="18"/>
          <w:szCs w:val="18"/>
          <w:lang w:val="es-ES"/>
        </w:rPr>
        <w:t>r</w:t>
      </w:r>
      <w:r w:rsidR="00600AA0" w:rsidRPr="009A501F">
        <w:rPr>
          <w:rFonts w:ascii="Arial" w:hAnsi="Arial" w:cs="Arial"/>
          <w:sz w:val="18"/>
          <w:szCs w:val="18"/>
          <w:lang w:val="es-ES"/>
        </w:rPr>
        <w:t>icas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 e 24 </w:t>
      </w:r>
      <w:r w:rsidR="009A501F" w:rsidRPr="009A501F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>son prácticas):</w:t>
      </w:r>
    </w:p>
    <w:p w14:paraId="4A8D6A7A" w14:textId="55B2DA02" w:rsidR="00DD7AC2" w:rsidRPr="009A501F" w:rsidRDefault="00DD7AC2" w:rsidP="00DD7AC2">
      <w:pPr>
        <w:jc w:val="both"/>
        <w:rPr>
          <w:rFonts w:ascii="Arial" w:hAnsi="Arial" w:cs="Arial"/>
          <w:sz w:val="18"/>
          <w:szCs w:val="18"/>
          <w:lang w:val="es-ES"/>
        </w:rPr>
      </w:pPr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MF0981_2 </w:t>
      </w:r>
      <w:proofErr w:type="spellStart"/>
      <w:r w:rsidRPr="009A501F">
        <w:rPr>
          <w:rFonts w:ascii="Arial" w:hAnsi="Arial" w:cs="Arial"/>
          <w:b/>
          <w:sz w:val="18"/>
          <w:szCs w:val="18"/>
          <w:lang w:val="es-ES"/>
        </w:rPr>
        <w:t>Rexistros</w:t>
      </w:r>
      <w:proofErr w:type="spellEnd"/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 Contables </w:t>
      </w:r>
      <w:r w:rsidRPr="009A501F">
        <w:rPr>
          <w:rFonts w:ascii="Arial" w:hAnsi="Arial" w:cs="Arial"/>
          <w:sz w:val="18"/>
          <w:szCs w:val="18"/>
          <w:lang w:val="es-ES"/>
        </w:rPr>
        <w:t>(132 horas</w:t>
      </w:r>
      <w:r w:rsidR="00600AA0" w:rsidRPr="009A501F">
        <w:rPr>
          <w:rFonts w:ascii="Arial" w:hAnsi="Arial" w:cs="Arial"/>
          <w:sz w:val="18"/>
          <w:szCs w:val="18"/>
          <w:lang w:val="es-ES"/>
        </w:rPr>
        <w:t xml:space="preserve">, das cales 99 horas son </w:t>
      </w:r>
      <w:r w:rsidR="00B0167A">
        <w:rPr>
          <w:rFonts w:ascii="Arial" w:hAnsi="Arial" w:cs="Arial"/>
          <w:sz w:val="18"/>
          <w:szCs w:val="18"/>
          <w:lang w:val="es-ES"/>
        </w:rPr>
        <w:t xml:space="preserve">horas </w:t>
      </w:r>
      <w:r w:rsidR="00600AA0" w:rsidRPr="009A501F">
        <w:rPr>
          <w:rFonts w:ascii="Arial" w:hAnsi="Arial" w:cs="Arial"/>
          <w:sz w:val="18"/>
          <w:szCs w:val="18"/>
          <w:lang w:val="es-ES"/>
        </w:rPr>
        <w:t>teóricas e 48 horas son prácticas</w:t>
      </w:r>
      <w:r w:rsidRPr="009A501F">
        <w:rPr>
          <w:rFonts w:ascii="Arial" w:hAnsi="Arial" w:cs="Arial"/>
          <w:sz w:val="18"/>
          <w:szCs w:val="18"/>
          <w:lang w:val="es-ES"/>
        </w:rPr>
        <w:t>)</w:t>
      </w:r>
    </w:p>
    <w:p w14:paraId="632BA280" w14:textId="64633ACF" w:rsidR="00DD7AC2" w:rsidRPr="009A501F" w:rsidRDefault="00DD7AC2" w:rsidP="00600AA0">
      <w:pPr>
        <w:ind w:left="708"/>
        <w:jc w:val="both"/>
        <w:rPr>
          <w:rFonts w:ascii="Arial" w:hAnsi="Arial" w:cs="Arial"/>
          <w:sz w:val="18"/>
          <w:szCs w:val="18"/>
          <w:lang w:val="es-ES"/>
        </w:rPr>
      </w:pPr>
      <w:r w:rsidRPr="009A501F">
        <w:rPr>
          <w:rFonts w:ascii="Arial" w:hAnsi="Arial" w:cs="Arial"/>
          <w:sz w:val="18"/>
          <w:szCs w:val="18"/>
          <w:lang w:val="es-ES"/>
        </w:rPr>
        <w:t xml:space="preserve">UF0515 Plan </w:t>
      </w:r>
      <w:proofErr w:type="spellStart"/>
      <w:r w:rsidRPr="009A501F">
        <w:rPr>
          <w:rFonts w:ascii="Arial" w:hAnsi="Arial" w:cs="Arial"/>
          <w:sz w:val="18"/>
          <w:szCs w:val="18"/>
          <w:lang w:val="es-ES"/>
        </w:rPr>
        <w:t>Xeral</w:t>
      </w:r>
      <w:proofErr w:type="spellEnd"/>
      <w:r w:rsidRPr="009A501F">
        <w:rPr>
          <w:rFonts w:ascii="Arial" w:hAnsi="Arial" w:cs="Arial"/>
          <w:sz w:val="18"/>
          <w:szCs w:val="18"/>
          <w:lang w:val="es-ES"/>
        </w:rPr>
        <w:t xml:space="preserve"> de </w:t>
      </w:r>
      <w:proofErr w:type="spellStart"/>
      <w:r w:rsidRPr="009A501F">
        <w:rPr>
          <w:rFonts w:ascii="Arial" w:hAnsi="Arial" w:cs="Arial"/>
          <w:sz w:val="18"/>
          <w:szCs w:val="18"/>
          <w:lang w:val="es-ES"/>
        </w:rPr>
        <w:t>Contabilidade</w:t>
      </w:r>
      <w:proofErr w:type="spellEnd"/>
      <w:r w:rsidRPr="009A501F">
        <w:rPr>
          <w:rFonts w:ascii="Arial" w:hAnsi="Arial" w:cs="Arial"/>
          <w:sz w:val="18"/>
          <w:szCs w:val="18"/>
          <w:lang w:val="es-ES"/>
        </w:rPr>
        <w:t xml:space="preserve"> (99 horas, das cales 75 son </w:t>
      </w:r>
      <w:r w:rsidR="00B0167A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>te</w:t>
      </w:r>
      <w:r w:rsidR="009A501F" w:rsidRPr="009A501F">
        <w:rPr>
          <w:rFonts w:ascii="Arial" w:hAnsi="Arial" w:cs="Arial"/>
          <w:sz w:val="18"/>
          <w:szCs w:val="18"/>
          <w:lang w:val="es-ES"/>
        </w:rPr>
        <w:t>ó</w:t>
      </w:r>
      <w:r w:rsidRPr="009A501F">
        <w:rPr>
          <w:rFonts w:ascii="Arial" w:hAnsi="Arial" w:cs="Arial"/>
          <w:sz w:val="18"/>
          <w:szCs w:val="18"/>
          <w:lang w:val="es-ES"/>
        </w:rPr>
        <w:t>r</w:t>
      </w:r>
      <w:r w:rsidR="009A501F" w:rsidRPr="009A501F">
        <w:rPr>
          <w:rFonts w:ascii="Arial" w:hAnsi="Arial" w:cs="Arial"/>
          <w:sz w:val="18"/>
          <w:szCs w:val="18"/>
          <w:lang w:val="es-ES"/>
        </w:rPr>
        <w:t>icas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 e 24 </w:t>
      </w:r>
      <w:r w:rsidR="009A501F" w:rsidRPr="009A501F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son prácticas). </w:t>
      </w:r>
    </w:p>
    <w:p w14:paraId="384B5813" w14:textId="0B0E158F" w:rsidR="00DD7AC2" w:rsidRPr="009A501F" w:rsidRDefault="00DD7AC2" w:rsidP="00600AA0">
      <w:pPr>
        <w:ind w:left="708"/>
        <w:jc w:val="both"/>
        <w:rPr>
          <w:rFonts w:ascii="Arial" w:hAnsi="Arial" w:cs="Arial"/>
          <w:b/>
          <w:sz w:val="18"/>
          <w:szCs w:val="18"/>
          <w:lang w:val="es-ES"/>
        </w:rPr>
      </w:pPr>
      <w:r w:rsidRPr="009A501F">
        <w:rPr>
          <w:rFonts w:ascii="Arial" w:hAnsi="Arial" w:cs="Arial"/>
          <w:sz w:val="18"/>
          <w:szCs w:val="18"/>
          <w:lang w:val="es-ES"/>
        </w:rPr>
        <w:t xml:space="preserve">UF0516 </w:t>
      </w:r>
      <w:proofErr w:type="spellStart"/>
      <w:r w:rsidRPr="009A501F">
        <w:rPr>
          <w:rFonts w:ascii="Arial" w:hAnsi="Arial" w:cs="Arial"/>
          <w:sz w:val="18"/>
          <w:szCs w:val="18"/>
          <w:lang w:val="es-ES"/>
        </w:rPr>
        <w:t>Aplicacións</w:t>
      </w:r>
      <w:proofErr w:type="spellEnd"/>
      <w:r w:rsidRPr="009A501F">
        <w:rPr>
          <w:rFonts w:ascii="Arial" w:hAnsi="Arial" w:cs="Arial"/>
          <w:sz w:val="18"/>
          <w:szCs w:val="18"/>
          <w:lang w:val="es-ES"/>
        </w:rPr>
        <w:t xml:space="preserve"> Informáticas de </w:t>
      </w:r>
      <w:proofErr w:type="spellStart"/>
      <w:r w:rsidRPr="009A501F">
        <w:rPr>
          <w:rFonts w:ascii="Arial" w:hAnsi="Arial" w:cs="Arial"/>
          <w:sz w:val="18"/>
          <w:szCs w:val="18"/>
          <w:lang w:val="es-ES"/>
        </w:rPr>
        <w:t>contabilidade</w:t>
      </w:r>
      <w:proofErr w:type="spellEnd"/>
      <w:r w:rsidRPr="009A501F">
        <w:rPr>
          <w:rFonts w:ascii="Arial" w:hAnsi="Arial" w:cs="Arial"/>
          <w:sz w:val="18"/>
          <w:szCs w:val="18"/>
          <w:lang w:val="es-ES"/>
        </w:rPr>
        <w:t xml:space="preserve"> (33 horas, das cales 24 son </w:t>
      </w:r>
      <w:r w:rsidR="00B0167A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>te</w:t>
      </w:r>
      <w:r w:rsidR="009A501F" w:rsidRPr="009A501F">
        <w:rPr>
          <w:rFonts w:ascii="Arial" w:hAnsi="Arial" w:cs="Arial"/>
          <w:sz w:val="18"/>
          <w:szCs w:val="18"/>
          <w:lang w:val="es-ES"/>
        </w:rPr>
        <w:t>ó</w:t>
      </w:r>
      <w:r w:rsidRPr="009A501F">
        <w:rPr>
          <w:rFonts w:ascii="Arial" w:hAnsi="Arial" w:cs="Arial"/>
          <w:sz w:val="18"/>
          <w:szCs w:val="18"/>
          <w:lang w:val="es-ES"/>
        </w:rPr>
        <w:t>r</w:t>
      </w:r>
      <w:r w:rsidR="009A501F" w:rsidRPr="009A501F">
        <w:rPr>
          <w:rFonts w:ascii="Arial" w:hAnsi="Arial" w:cs="Arial"/>
          <w:sz w:val="18"/>
          <w:szCs w:val="18"/>
          <w:lang w:val="es-ES"/>
        </w:rPr>
        <w:t>icas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 e 9 </w:t>
      </w:r>
      <w:r w:rsidR="009A501F" w:rsidRPr="009A501F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son prácticas). </w:t>
      </w:r>
    </w:p>
    <w:p w14:paraId="3F01915A" w14:textId="78AF7966" w:rsidR="00DD7AC2" w:rsidRPr="009A501F" w:rsidRDefault="00DD7AC2" w:rsidP="00DD7AC2">
      <w:pPr>
        <w:jc w:val="both"/>
        <w:rPr>
          <w:rFonts w:ascii="Arial" w:hAnsi="Arial" w:cs="Arial"/>
          <w:sz w:val="18"/>
          <w:szCs w:val="18"/>
          <w:lang w:val="es-ES"/>
        </w:rPr>
      </w:pPr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MF0973_1 </w:t>
      </w:r>
      <w:proofErr w:type="spellStart"/>
      <w:r w:rsidRPr="009A501F">
        <w:rPr>
          <w:rFonts w:ascii="Arial" w:hAnsi="Arial" w:cs="Arial"/>
          <w:b/>
          <w:sz w:val="18"/>
          <w:szCs w:val="18"/>
          <w:lang w:val="es-ES"/>
        </w:rPr>
        <w:t>Gravación</w:t>
      </w:r>
      <w:proofErr w:type="spellEnd"/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 de Datos 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(99 horas, das cales 74 son </w:t>
      </w:r>
      <w:r w:rsidR="00B0167A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>te</w:t>
      </w:r>
      <w:r w:rsidR="00600AA0" w:rsidRPr="009A501F">
        <w:rPr>
          <w:rFonts w:ascii="Arial" w:hAnsi="Arial" w:cs="Arial"/>
          <w:sz w:val="18"/>
          <w:szCs w:val="18"/>
          <w:lang w:val="es-ES"/>
        </w:rPr>
        <w:t>ó</w:t>
      </w:r>
      <w:r w:rsidRPr="009A501F">
        <w:rPr>
          <w:rFonts w:ascii="Arial" w:hAnsi="Arial" w:cs="Arial"/>
          <w:sz w:val="18"/>
          <w:szCs w:val="18"/>
          <w:lang w:val="es-ES"/>
        </w:rPr>
        <w:t>r</w:t>
      </w:r>
      <w:r w:rsidR="00600AA0" w:rsidRPr="009A501F">
        <w:rPr>
          <w:rFonts w:ascii="Arial" w:hAnsi="Arial" w:cs="Arial"/>
          <w:sz w:val="18"/>
          <w:szCs w:val="18"/>
          <w:lang w:val="es-ES"/>
        </w:rPr>
        <w:t>icas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 e 25 </w:t>
      </w:r>
      <w:r w:rsidR="00600AA0" w:rsidRPr="009A501F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>son prácticas):</w:t>
      </w:r>
    </w:p>
    <w:p w14:paraId="3AD07FD6" w14:textId="26CED49E" w:rsidR="00DD7AC2" w:rsidRPr="009A501F" w:rsidRDefault="00DD7AC2" w:rsidP="00DD7AC2">
      <w:pPr>
        <w:jc w:val="both"/>
        <w:rPr>
          <w:rFonts w:ascii="Arial" w:hAnsi="Arial" w:cs="Arial"/>
          <w:sz w:val="18"/>
          <w:szCs w:val="18"/>
          <w:lang w:val="es-ES"/>
        </w:rPr>
      </w:pPr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MF0978_2 </w:t>
      </w:r>
      <w:proofErr w:type="spellStart"/>
      <w:r w:rsidRPr="009A501F">
        <w:rPr>
          <w:rFonts w:ascii="Arial" w:hAnsi="Arial" w:cs="Arial"/>
          <w:b/>
          <w:sz w:val="18"/>
          <w:szCs w:val="18"/>
          <w:lang w:val="es-ES"/>
        </w:rPr>
        <w:t>Xestión</w:t>
      </w:r>
      <w:proofErr w:type="spellEnd"/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 de </w:t>
      </w:r>
      <w:proofErr w:type="spellStart"/>
      <w:r w:rsidRPr="009A501F">
        <w:rPr>
          <w:rFonts w:ascii="Arial" w:hAnsi="Arial" w:cs="Arial"/>
          <w:b/>
          <w:sz w:val="18"/>
          <w:szCs w:val="18"/>
          <w:lang w:val="es-ES"/>
        </w:rPr>
        <w:t>Arquivos</w:t>
      </w:r>
      <w:proofErr w:type="spellEnd"/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 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(66 horas, das cales 49 son </w:t>
      </w:r>
      <w:r w:rsidR="00B0167A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>te</w:t>
      </w:r>
      <w:r w:rsidR="00600AA0" w:rsidRPr="009A501F">
        <w:rPr>
          <w:rFonts w:ascii="Arial" w:hAnsi="Arial" w:cs="Arial"/>
          <w:sz w:val="18"/>
          <w:szCs w:val="18"/>
          <w:lang w:val="es-ES"/>
        </w:rPr>
        <w:t>ó</w:t>
      </w:r>
      <w:r w:rsidRPr="009A501F">
        <w:rPr>
          <w:rFonts w:ascii="Arial" w:hAnsi="Arial" w:cs="Arial"/>
          <w:sz w:val="18"/>
          <w:szCs w:val="18"/>
          <w:lang w:val="es-ES"/>
        </w:rPr>
        <w:t>r</w:t>
      </w:r>
      <w:r w:rsidR="00600AA0" w:rsidRPr="009A501F">
        <w:rPr>
          <w:rFonts w:ascii="Arial" w:hAnsi="Arial" w:cs="Arial"/>
          <w:sz w:val="18"/>
          <w:szCs w:val="18"/>
          <w:lang w:val="es-ES"/>
        </w:rPr>
        <w:t>icas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 e 17 </w:t>
      </w:r>
      <w:r w:rsidR="00600AA0" w:rsidRPr="009A501F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>son prácticas):</w:t>
      </w:r>
    </w:p>
    <w:p w14:paraId="5A0C6B26" w14:textId="2F1921F3" w:rsidR="00DD7AC2" w:rsidRPr="009A501F" w:rsidRDefault="00DD7AC2" w:rsidP="00DD7AC2">
      <w:pPr>
        <w:jc w:val="both"/>
        <w:rPr>
          <w:rFonts w:ascii="Arial" w:hAnsi="Arial" w:cs="Arial"/>
          <w:sz w:val="18"/>
          <w:szCs w:val="18"/>
          <w:lang w:val="es-ES"/>
        </w:rPr>
      </w:pPr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MF0233_2 Ofimática </w:t>
      </w:r>
      <w:r w:rsidRPr="009A501F">
        <w:rPr>
          <w:rFonts w:ascii="Arial" w:hAnsi="Arial" w:cs="Arial"/>
          <w:sz w:val="18"/>
          <w:szCs w:val="18"/>
          <w:lang w:val="es-ES"/>
        </w:rPr>
        <w:t>(190 horas</w:t>
      </w:r>
      <w:r w:rsidR="009A501F" w:rsidRPr="009A501F">
        <w:rPr>
          <w:rFonts w:ascii="Arial" w:hAnsi="Arial" w:cs="Arial"/>
          <w:sz w:val="18"/>
          <w:szCs w:val="18"/>
          <w:lang w:val="es-ES"/>
        </w:rPr>
        <w:t>, das cales 155 horas son</w:t>
      </w:r>
      <w:r w:rsidR="00B0167A">
        <w:rPr>
          <w:rFonts w:ascii="Arial" w:hAnsi="Arial" w:cs="Arial"/>
          <w:sz w:val="18"/>
          <w:szCs w:val="18"/>
          <w:lang w:val="es-ES"/>
        </w:rPr>
        <w:t xml:space="preserve"> horas</w:t>
      </w:r>
      <w:r w:rsidR="009A501F" w:rsidRPr="009A501F">
        <w:rPr>
          <w:rFonts w:ascii="Arial" w:hAnsi="Arial" w:cs="Arial"/>
          <w:sz w:val="18"/>
          <w:szCs w:val="18"/>
          <w:lang w:val="es-ES"/>
        </w:rPr>
        <w:t xml:space="preserve"> teóricas e 54 horas son prácticas</w:t>
      </w:r>
      <w:r w:rsidRPr="009A501F">
        <w:rPr>
          <w:rFonts w:ascii="Arial" w:hAnsi="Arial" w:cs="Arial"/>
          <w:sz w:val="18"/>
          <w:szCs w:val="18"/>
          <w:lang w:val="es-ES"/>
        </w:rPr>
        <w:t>):</w:t>
      </w:r>
    </w:p>
    <w:p w14:paraId="272E3C55" w14:textId="0F80DE53" w:rsidR="00DD7AC2" w:rsidRPr="000F5EBF" w:rsidRDefault="00DD7AC2" w:rsidP="00DD7AC2">
      <w:pPr>
        <w:ind w:left="708"/>
        <w:jc w:val="both"/>
        <w:rPr>
          <w:rFonts w:ascii="Arial" w:hAnsi="Arial" w:cs="Arial"/>
          <w:sz w:val="18"/>
          <w:szCs w:val="18"/>
          <w:lang w:val="es-ES"/>
        </w:rPr>
      </w:pPr>
      <w:r w:rsidRPr="009A501F">
        <w:rPr>
          <w:rFonts w:ascii="Arial" w:hAnsi="Arial" w:cs="Arial"/>
          <w:sz w:val="18"/>
          <w:szCs w:val="18"/>
          <w:lang w:val="es-ES"/>
        </w:rPr>
        <w:t xml:space="preserve">UF0319 Sistema operativo, busca da información: internet/intranet </w:t>
      </w:r>
      <w:proofErr w:type="gramStart"/>
      <w:r w:rsidRPr="009A501F">
        <w:rPr>
          <w:rFonts w:ascii="Arial" w:hAnsi="Arial" w:cs="Arial"/>
          <w:sz w:val="18"/>
          <w:szCs w:val="18"/>
          <w:lang w:val="es-ES"/>
        </w:rPr>
        <w:t>e</w:t>
      </w:r>
      <w:proofErr w:type="gramEnd"/>
      <w:r w:rsidRPr="009A501F">
        <w:rPr>
          <w:rFonts w:ascii="Arial" w:hAnsi="Arial" w:cs="Arial"/>
          <w:sz w:val="18"/>
          <w:szCs w:val="18"/>
          <w:lang w:val="es-ES"/>
        </w:rPr>
        <w:t xml:space="preserve"> correo electrónico (33 horas, das cales 24 son teoría e 9 son prácticas). </w:t>
      </w:r>
    </w:p>
    <w:p w14:paraId="285F78D3" w14:textId="0F225558" w:rsidR="00DD7AC2" w:rsidRPr="009A501F" w:rsidRDefault="00DD7AC2" w:rsidP="00DD7AC2">
      <w:pPr>
        <w:ind w:left="708"/>
        <w:jc w:val="both"/>
        <w:rPr>
          <w:rFonts w:ascii="Arial" w:hAnsi="Arial" w:cs="Arial"/>
          <w:sz w:val="18"/>
          <w:szCs w:val="18"/>
          <w:lang w:val="es-ES"/>
        </w:rPr>
      </w:pPr>
      <w:r w:rsidRPr="009A501F">
        <w:rPr>
          <w:rFonts w:ascii="Arial" w:hAnsi="Arial" w:cs="Arial"/>
          <w:sz w:val="18"/>
          <w:szCs w:val="18"/>
          <w:lang w:val="es-ES"/>
        </w:rPr>
        <w:t xml:space="preserve">UF0320 </w:t>
      </w:r>
      <w:proofErr w:type="spellStart"/>
      <w:r w:rsidRPr="009A501F">
        <w:rPr>
          <w:rFonts w:ascii="Arial" w:hAnsi="Arial" w:cs="Arial"/>
          <w:sz w:val="18"/>
          <w:szCs w:val="18"/>
          <w:lang w:val="es-ES"/>
        </w:rPr>
        <w:t>Aplicacións</w:t>
      </w:r>
      <w:proofErr w:type="spellEnd"/>
      <w:r w:rsidRPr="009A501F">
        <w:rPr>
          <w:rFonts w:ascii="Arial" w:hAnsi="Arial" w:cs="Arial"/>
          <w:sz w:val="18"/>
          <w:szCs w:val="18"/>
          <w:lang w:val="es-ES"/>
        </w:rPr>
        <w:t xml:space="preserve"> informáticas de </w:t>
      </w:r>
      <w:proofErr w:type="spellStart"/>
      <w:r w:rsidRPr="009A501F">
        <w:rPr>
          <w:rFonts w:ascii="Arial" w:hAnsi="Arial" w:cs="Arial"/>
          <w:sz w:val="18"/>
          <w:szCs w:val="18"/>
          <w:lang w:val="es-ES"/>
        </w:rPr>
        <w:t>tratamento</w:t>
      </w:r>
      <w:proofErr w:type="spellEnd"/>
      <w:r w:rsidRPr="009A501F">
        <w:rPr>
          <w:rFonts w:ascii="Arial" w:hAnsi="Arial" w:cs="Arial"/>
          <w:sz w:val="18"/>
          <w:szCs w:val="18"/>
          <w:lang w:val="es-ES"/>
        </w:rPr>
        <w:t xml:space="preserve"> de textos (33 horas, das cales 24 son </w:t>
      </w:r>
      <w:r w:rsidR="00B0167A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teoría e 9 </w:t>
      </w:r>
      <w:r w:rsidR="00B0167A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son prácticas). </w:t>
      </w:r>
    </w:p>
    <w:p w14:paraId="48C1992C" w14:textId="1A87A0CF" w:rsidR="00DD7AC2" w:rsidRPr="00B0167A" w:rsidRDefault="00DD7AC2" w:rsidP="00DD7AC2">
      <w:pPr>
        <w:ind w:left="708"/>
        <w:jc w:val="both"/>
        <w:rPr>
          <w:rFonts w:ascii="Arial" w:hAnsi="Arial" w:cs="Arial"/>
          <w:sz w:val="18"/>
          <w:szCs w:val="18"/>
          <w:lang w:val="es-ES"/>
        </w:rPr>
      </w:pPr>
      <w:r w:rsidRPr="009A501F">
        <w:rPr>
          <w:rFonts w:ascii="Arial" w:hAnsi="Arial" w:cs="Arial"/>
          <w:sz w:val="18"/>
          <w:szCs w:val="18"/>
          <w:lang w:val="es-ES"/>
        </w:rPr>
        <w:t xml:space="preserve">UF0321 </w:t>
      </w:r>
      <w:proofErr w:type="spellStart"/>
      <w:r w:rsidRPr="009A501F">
        <w:rPr>
          <w:rFonts w:ascii="Arial" w:hAnsi="Arial" w:cs="Arial"/>
          <w:sz w:val="18"/>
          <w:szCs w:val="18"/>
          <w:lang w:val="es-ES"/>
        </w:rPr>
        <w:t>Aplicacións</w:t>
      </w:r>
      <w:proofErr w:type="spellEnd"/>
      <w:r w:rsidRPr="009A501F">
        <w:rPr>
          <w:rFonts w:ascii="Arial" w:hAnsi="Arial" w:cs="Arial"/>
          <w:sz w:val="18"/>
          <w:szCs w:val="18"/>
          <w:lang w:val="es-ES"/>
        </w:rPr>
        <w:t xml:space="preserve"> informáticas de follas de cálculo (55 horas, das cales 42 son </w:t>
      </w:r>
      <w:r w:rsidR="00B0167A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teoría e 13 </w:t>
      </w:r>
      <w:r w:rsidR="00B0167A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son prácticas). </w:t>
      </w:r>
    </w:p>
    <w:p w14:paraId="09321BBE" w14:textId="3DD78D4E" w:rsidR="00DD7AC2" w:rsidRPr="00B0167A" w:rsidRDefault="00DD7AC2" w:rsidP="00DD7AC2">
      <w:pPr>
        <w:ind w:left="708"/>
        <w:jc w:val="both"/>
        <w:rPr>
          <w:rFonts w:ascii="Arial" w:hAnsi="Arial" w:cs="Arial"/>
          <w:sz w:val="18"/>
          <w:szCs w:val="18"/>
          <w:lang w:val="es-ES"/>
        </w:rPr>
      </w:pPr>
      <w:r w:rsidRPr="009A501F">
        <w:rPr>
          <w:rFonts w:ascii="Arial" w:hAnsi="Arial" w:cs="Arial"/>
          <w:sz w:val="18"/>
          <w:szCs w:val="18"/>
          <w:lang w:val="es-ES"/>
        </w:rPr>
        <w:t xml:space="preserve">UF0322 </w:t>
      </w:r>
      <w:proofErr w:type="spellStart"/>
      <w:r w:rsidRPr="009A501F">
        <w:rPr>
          <w:rFonts w:ascii="Arial" w:hAnsi="Arial" w:cs="Arial"/>
          <w:sz w:val="18"/>
          <w:szCs w:val="18"/>
          <w:lang w:val="es-ES"/>
        </w:rPr>
        <w:t>Aplicacións</w:t>
      </w:r>
      <w:proofErr w:type="spellEnd"/>
      <w:r w:rsidRPr="009A501F">
        <w:rPr>
          <w:rFonts w:ascii="Arial" w:hAnsi="Arial" w:cs="Arial"/>
          <w:sz w:val="18"/>
          <w:szCs w:val="18"/>
          <w:lang w:val="es-ES"/>
        </w:rPr>
        <w:t xml:space="preserve"> informáticas de base de datos </w:t>
      </w:r>
      <w:proofErr w:type="spellStart"/>
      <w:r w:rsidRPr="009A501F">
        <w:rPr>
          <w:rFonts w:ascii="Arial" w:hAnsi="Arial" w:cs="Arial"/>
          <w:sz w:val="18"/>
          <w:szCs w:val="18"/>
          <w:lang w:val="es-ES"/>
        </w:rPr>
        <w:t>relacionais</w:t>
      </w:r>
      <w:proofErr w:type="spellEnd"/>
      <w:r w:rsidRPr="009A501F">
        <w:rPr>
          <w:rFonts w:ascii="Arial" w:hAnsi="Arial" w:cs="Arial"/>
          <w:sz w:val="18"/>
          <w:szCs w:val="18"/>
          <w:lang w:val="es-ES"/>
        </w:rPr>
        <w:t xml:space="preserve"> (55 horas, das cales 41 </w:t>
      </w:r>
      <w:proofErr w:type="spellStart"/>
      <w:r w:rsidRPr="009A501F">
        <w:rPr>
          <w:rFonts w:ascii="Arial" w:hAnsi="Arial" w:cs="Arial"/>
          <w:sz w:val="18"/>
          <w:szCs w:val="18"/>
          <w:lang w:val="es-ES"/>
        </w:rPr>
        <w:t>son</w:t>
      </w:r>
      <w:r w:rsidR="00B0167A">
        <w:rPr>
          <w:rFonts w:ascii="Arial" w:hAnsi="Arial" w:cs="Arial"/>
          <w:sz w:val="18"/>
          <w:szCs w:val="18"/>
          <w:lang w:val="es-ES"/>
        </w:rPr>
        <w:t>horas</w:t>
      </w:r>
      <w:proofErr w:type="spellEnd"/>
      <w:r w:rsidR="00B0167A">
        <w:rPr>
          <w:rFonts w:ascii="Arial" w:hAnsi="Arial" w:cs="Arial"/>
          <w:sz w:val="18"/>
          <w:szCs w:val="18"/>
          <w:lang w:val="es-ES"/>
        </w:rPr>
        <w:t xml:space="preserve"> 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teoría e 14 </w:t>
      </w:r>
      <w:r w:rsidR="00B0167A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son prácticas). </w:t>
      </w:r>
    </w:p>
    <w:p w14:paraId="625EF55A" w14:textId="310855FA" w:rsidR="00DD7AC2" w:rsidRPr="00B0167A" w:rsidRDefault="00DD7AC2" w:rsidP="00DD7AC2">
      <w:pPr>
        <w:ind w:left="708"/>
        <w:jc w:val="both"/>
        <w:rPr>
          <w:rFonts w:ascii="Arial" w:hAnsi="Arial" w:cs="Arial"/>
          <w:sz w:val="18"/>
          <w:szCs w:val="18"/>
          <w:lang w:val="es-ES"/>
        </w:rPr>
      </w:pPr>
      <w:r w:rsidRPr="009A501F">
        <w:rPr>
          <w:rFonts w:ascii="Arial" w:hAnsi="Arial" w:cs="Arial"/>
          <w:sz w:val="18"/>
          <w:szCs w:val="18"/>
          <w:lang w:val="es-ES"/>
        </w:rPr>
        <w:t xml:space="preserve">UF0323 </w:t>
      </w:r>
      <w:proofErr w:type="spellStart"/>
      <w:r w:rsidRPr="009A501F">
        <w:rPr>
          <w:rFonts w:ascii="Arial" w:hAnsi="Arial" w:cs="Arial"/>
          <w:sz w:val="18"/>
          <w:szCs w:val="18"/>
          <w:lang w:val="es-ES"/>
        </w:rPr>
        <w:t>Aplicacións</w:t>
      </w:r>
      <w:proofErr w:type="spellEnd"/>
      <w:r w:rsidRPr="009A501F">
        <w:rPr>
          <w:rFonts w:ascii="Arial" w:hAnsi="Arial" w:cs="Arial"/>
          <w:sz w:val="18"/>
          <w:szCs w:val="18"/>
          <w:lang w:val="es-ES"/>
        </w:rPr>
        <w:t xml:space="preserve"> informáticas para </w:t>
      </w:r>
      <w:proofErr w:type="spellStart"/>
      <w:r w:rsidRPr="009A501F">
        <w:rPr>
          <w:rFonts w:ascii="Arial" w:hAnsi="Arial" w:cs="Arial"/>
          <w:sz w:val="18"/>
          <w:szCs w:val="18"/>
          <w:lang w:val="es-ES"/>
        </w:rPr>
        <w:t>presentacións</w:t>
      </w:r>
      <w:proofErr w:type="spellEnd"/>
      <w:r w:rsidRPr="009A501F">
        <w:rPr>
          <w:rFonts w:ascii="Arial" w:hAnsi="Arial" w:cs="Arial"/>
          <w:sz w:val="18"/>
          <w:szCs w:val="18"/>
          <w:lang w:val="es-ES"/>
        </w:rPr>
        <w:t xml:space="preserve">: gráficas de información (33 horas, das cales 24 son </w:t>
      </w:r>
      <w:r w:rsidR="00B0167A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teoría e 9 </w:t>
      </w:r>
      <w:r w:rsidR="00B0167A">
        <w:rPr>
          <w:rFonts w:ascii="Arial" w:hAnsi="Arial" w:cs="Arial"/>
          <w:sz w:val="18"/>
          <w:szCs w:val="18"/>
          <w:lang w:val="es-ES"/>
        </w:rPr>
        <w:t xml:space="preserve">horas </w:t>
      </w:r>
      <w:r w:rsidRPr="009A501F">
        <w:rPr>
          <w:rFonts w:ascii="Arial" w:hAnsi="Arial" w:cs="Arial"/>
          <w:sz w:val="18"/>
          <w:szCs w:val="18"/>
          <w:lang w:val="es-ES"/>
        </w:rPr>
        <w:t xml:space="preserve">son prácticas). </w:t>
      </w:r>
    </w:p>
    <w:p w14:paraId="5A1F9768" w14:textId="60AF2011" w:rsidR="00DD7AC2" w:rsidRPr="009A501F" w:rsidRDefault="00DD7AC2" w:rsidP="00DD7AC2">
      <w:pPr>
        <w:jc w:val="both"/>
        <w:rPr>
          <w:rFonts w:ascii="Arial" w:hAnsi="Arial" w:cs="Arial"/>
          <w:sz w:val="18"/>
          <w:szCs w:val="18"/>
          <w:lang w:val="es-ES"/>
        </w:rPr>
      </w:pPr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Prácticas en empresas </w:t>
      </w:r>
      <w:r w:rsidRPr="009A501F">
        <w:rPr>
          <w:rFonts w:ascii="Arial" w:hAnsi="Arial" w:cs="Arial"/>
          <w:sz w:val="18"/>
          <w:szCs w:val="18"/>
          <w:lang w:val="es-ES"/>
        </w:rPr>
        <w:t>(220 horas)</w:t>
      </w:r>
    </w:p>
    <w:p w14:paraId="5372774A" w14:textId="4D96115D" w:rsidR="00DD7AC2" w:rsidRPr="009A501F" w:rsidRDefault="00DD7AC2" w:rsidP="009A501F">
      <w:pPr>
        <w:jc w:val="both"/>
        <w:rPr>
          <w:rFonts w:ascii="Arial" w:hAnsi="Arial" w:cs="Arial"/>
          <w:b/>
          <w:bCs/>
          <w:sz w:val="18"/>
          <w:szCs w:val="18"/>
          <w:lang w:val="es-ES"/>
        </w:rPr>
      </w:pPr>
      <w:r w:rsidRPr="009A501F">
        <w:rPr>
          <w:rFonts w:ascii="Arial" w:hAnsi="Arial" w:cs="Arial"/>
          <w:b/>
          <w:bCs/>
          <w:sz w:val="18"/>
          <w:szCs w:val="18"/>
          <w:lang w:val="es-ES"/>
        </w:rPr>
        <w:t xml:space="preserve">FCOXXX26 Básico de Prevención de Riscos </w:t>
      </w:r>
      <w:proofErr w:type="spellStart"/>
      <w:r w:rsidRPr="009A501F">
        <w:rPr>
          <w:rFonts w:ascii="Arial" w:hAnsi="Arial" w:cs="Arial"/>
          <w:b/>
          <w:bCs/>
          <w:sz w:val="18"/>
          <w:szCs w:val="18"/>
          <w:lang w:val="es-ES"/>
        </w:rPr>
        <w:t>La</w:t>
      </w:r>
      <w:r w:rsidRPr="009A501F">
        <w:rPr>
          <w:rFonts w:ascii="Arial" w:hAnsi="Arial" w:cs="Arial"/>
          <w:sz w:val="18"/>
          <w:szCs w:val="18"/>
          <w:lang w:val="es-ES"/>
        </w:rPr>
        <w:t>borais</w:t>
      </w:r>
      <w:proofErr w:type="spellEnd"/>
      <w:r w:rsidRPr="009A501F">
        <w:rPr>
          <w:rFonts w:ascii="Arial" w:hAnsi="Arial" w:cs="Arial"/>
          <w:sz w:val="18"/>
          <w:szCs w:val="18"/>
          <w:lang w:val="es-ES"/>
        </w:rPr>
        <w:t xml:space="preserve"> (60 horas)</w:t>
      </w:r>
    </w:p>
    <w:p w14:paraId="4EC81A4D" w14:textId="78975545" w:rsidR="00DD7AC2" w:rsidRPr="009A501F" w:rsidRDefault="00DD7AC2" w:rsidP="00DD7AC2">
      <w:pPr>
        <w:jc w:val="both"/>
        <w:rPr>
          <w:rFonts w:ascii="Arial" w:hAnsi="Arial" w:cs="Arial"/>
          <w:sz w:val="18"/>
          <w:szCs w:val="18"/>
          <w:lang w:val="es-ES"/>
        </w:rPr>
      </w:pPr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FCOXXX24 Formación para a </w:t>
      </w:r>
      <w:proofErr w:type="spellStart"/>
      <w:r w:rsidRPr="009A501F">
        <w:rPr>
          <w:rFonts w:ascii="Arial" w:hAnsi="Arial" w:cs="Arial"/>
          <w:b/>
          <w:sz w:val="18"/>
          <w:szCs w:val="18"/>
          <w:lang w:val="es-ES"/>
        </w:rPr>
        <w:t>Igualdade</w:t>
      </w:r>
      <w:proofErr w:type="spellEnd"/>
      <w:r w:rsidRPr="009A501F">
        <w:rPr>
          <w:rFonts w:ascii="Arial" w:hAnsi="Arial" w:cs="Arial"/>
          <w:sz w:val="18"/>
          <w:szCs w:val="18"/>
          <w:lang w:val="es-ES"/>
        </w:rPr>
        <w:t xml:space="preserve"> (8 horas)</w:t>
      </w:r>
    </w:p>
    <w:p w14:paraId="4DC95EA1" w14:textId="26968C76" w:rsidR="00A61545" w:rsidRPr="009A501F" w:rsidRDefault="00DD7AC2" w:rsidP="009A501F">
      <w:pPr>
        <w:jc w:val="both"/>
        <w:rPr>
          <w:rFonts w:ascii="Arial" w:hAnsi="Arial" w:cs="Arial"/>
          <w:sz w:val="18"/>
          <w:szCs w:val="18"/>
        </w:rPr>
      </w:pPr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FCOO03 Inserción laboral, sensibilización medioambiental e </w:t>
      </w:r>
      <w:proofErr w:type="spellStart"/>
      <w:r w:rsidRPr="009A501F">
        <w:rPr>
          <w:rFonts w:ascii="Arial" w:hAnsi="Arial" w:cs="Arial"/>
          <w:b/>
          <w:sz w:val="18"/>
          <w:szCs w:val="18"/>
          <w:lang w:val="es-ES"/>
        </w:rPr>
        <w:t>na</w:t>
      </w:r>
      <w:proofErr w:type="spellEnd"/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 </w:t>
      </w:r>
      <w:proofErr w:type="spellStart"/>
      <w:r w:rsidRPr="009A501F">
        <w:rPr>
          <w:rFonts w:ascii="Arial" w:hAnsi="Arial" w:cs="Arial"/>
          <w:b/>
          <w:sz w:val="18"/>
          <w:szCs w:val="18"/>
          <w:lang w:val="es-ES"/>
        </w:rPr>
        <w:t>igualdade</w:t>
      </w:r>
      <w:proofErr w:type="spellEnd"/>
      <w:r w:rsidRPr="009A501F">
        <w:rPr>
          <w:rFonts w:ascii="Arial" w:hAnsi="Arial" w:cs="Arial"/>
          <w:b/>
          <w:sz w:val="18"/>
          <w:szCs w:val="18"/>
          <w:lang w:val="es-ES"/>
        </w:rPr>
        <w:t xml:space="preserve"> de </w:t>
      </w:r>
      <w:proofErr w:type="spellStart"/>
      <w:r w:rsidRPr="009A501F">
        <w:rPr>
          <w:rFonts w:ascii="Arial" w:hAnsi="Arial" w:cs="Arial"/>
          <w:b/>
          <w:sz w:val="18"/>
          <w:szCs w:val="18"/>
          <w:lang w:val="es-ES"/>
        </w:rPr>
        <w:t>xénero</w:t>
      </w:r>
      <w:proofErr w:type="spellEnd"/>
      <w:r w:rsidRPr="009A501F">
        <w:rPr>
          <w:rFonts w:ascii="Arial" w:hAnsi="Arial" w:cs="Arial"/>
          <w:sz w:val="18"/>
          <w:szCs w:val="18"/>
          <w:lang w:val="es-ES"/>
        </w:rPr>
        <w:t xml:space="preserve"> (10 horas)</w:t>
      </w:r>
    </w:p>
    <w:sectPr w:rsidR="00A61545" w:rsidRPr="009A501F" w:rsidSect="0063394B">
      <w:headerReference w:type="default" r:id="rId8"/>
      <w:footerReference w:type="default" r:id="rId9"/>
      <w:pgSz w:w="11906" w:h="16838"/>
      <w:pgMar w:top="1417" w:right="1416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10E019" w14:textId="77777777" w:rsidR="00CC06EB" w:rsidRDefault="00CC06EB" w:rsidP="00062AB5">
      <w:pPr>
        <w:spacing w:after="0" w:line="240" w:lineRule="auto"/>
      </w:pPr>
      <w:r>
        <w:separator/>
      </w:r>
    </w:p>
  </w:endnote>
  <w:endnote w:type="continuationSeparator" w:id="0">
    <w:p w14:paraId="5A7B0F7B" w14:textId="77777777" w:rsidR="00CC06EB" w:rsidRDefault="00CC06EB" w:rsidP="00062A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361475" w14:textId="6115F3CF" w:rsidR="009A501F" w:rsidRDefault="009A501F">
    <w:pPr>
      <w:pStyle w:val="Piedepgina"/>
    </w:pPr>
  </w:p>
  <w:p w14:paraId="7FA7071A" w14:textId="5803BBE4" w:rsidR="009A501F" w:rsidRDefault="009A501F">
    <w:pPr>
      <w:pStyle w:val="Piedepgina"/>
    </w:pPr>
    <w:r>
      <w:rPr>
        <w:noProof/>
      </w:rPr>
      <w:drawing>
        <wp:anchor distT="0" distB="0" distL="114300" distR="114300" simplePos="0" relativeHeight="251660288" behindDoc="0" locked="0" layoutInCell="1" allowOverlap="0" wp14:anchorId="7E888B1A" wp14:editId="538A6E85">
          <wp:simplePos x="0" y="0"/>
          <wp:positionH relativeFrom="column">
            <wp:posOffset>4177665</wp:posOffset>
          </wp:positionH>
          <wp:positionV relativeFrom="paragraph">
            <wp:posOffset>13970</wp:posOffset>
          </wp:positionV>
          <wp:extent cx="1019175" cy="428625"/>
          <wp:effectExtent l="0" t="0" r="9525" b="9525"/>
          <wp:wrapSquare wrapText="bothSides"/>
          <wp:docPr id="213165844" name="Imagen 3" descr="AGA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7" descr="AGAC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D59191" w14:textId="39EF6C67" w:rsidR="009A501F" w:rsidRDefault="009A501F">
    <w:pPr>
      <w:pStyle w:val="Piedepgina"/>
    </w:pPr>
    <w:r>
      <w:rPr>
        <w:noProof/>
      </w:rPr>
      <w:drawing>
        <wp:anchor distT="0" distB="0" distL="114300" distR="114300" simplePos="0" relativeHeight="251662336" behindDoc="0" locked="0" layoutInCell="1" allowOverlap="1" wp14:anchorId="507BC733" wp14:editId="54D4F512">
          <wp:simplePos x="0" y="0"/>
          <wp:positionH relativeFrom="column">
            <wp:posOffset>5387341</wp:posOffset>
          </wp:positionH>
          <wp:positionV relativeFrom="paragraph">
            <wp:posOffset>72390</wp:posOffset>
          </wp:positionV>
          <wp:extent cx="296532" cy="314325"/>
          <wp:effectExtent l="0" t="0" r="8890" b="0"/>
          <wp:wrapNone/>
          <wp:docPr id="1510801549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9434" cy="31740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0" wp14:anchorId="7E888B1A" wp14:editId="05F50AD9">
          <wp:simplePos x="0" y="0"/>
          <wp:positionH relativeFrom="column">
            <wp:posOffset>544195</wp:posOffset>
          </wp:positionH>
          <wp:positionV relativeFrom="line">
            <wp:posOffset>9902190</wp:posOffset>
          </wp:positionV>
          <wp:extent cx="1453515" cy="612140"/>
          <wp:effectExtent l="0" t="0" r="0" b="0"/>
          <wp:wrapSquare wrapText="bothSides"/>
          <wp:docPr id="1994881247" name="Imagen 4" descr="AGA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7" descr="AGAC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3515" cy="612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068033" w14:textId="77777777" w:rsidR="00CC06EB" w:rsidRDefault="00CC06EB" w:rsidP="00062AB5">
      <w:pPr>
        <w:spacing w:after="0" w:line="240" w:lineRule="auto"/>
      </w:pPr>
      <w:r>
        <w:separator/>
      </w:r>
    </w:p>
  </w:footnote>
  <w:footnote w:type="continuationSeparator" w:id="0">
    <w:p w14:paraId="593DC2F9" w14:textId="77777777" w:rsidR="00CC06EB" w:rsidRDefault="00CC06EB" w:rsidP="00062A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1012C" w14:textId="3400AF33" w:rsidR="009A501F" w:rsidRDefault="00B10624">
    <w:pPr>
      <w:pStyle w:val="Encabezado"/>
    </w:pPr>
    <w:r>
      <w:rPr>
        <w:noProof/>
      </w:rPr>
      <w:drawing>
        <wp:anchor distT="0" distB="0" distL="114300" distR="114300" simplePos="0" relativeHeight="251664384" behindDoc="0" locked="0" layoutInCell="1" allowOverlap="1" wp14:anchorId="3C8AAB39" wp14:editId="4D32CE95">
          <wp:simplePos x="0" y="0"/>
          <wp:positionH relativeFrom="column">
            <wp:posOffset>1920240</wp:posOffset>
          </wp:positionH>
          <wp:positionV relativeFrom="paragraph">
            <wp:posOffset>-297180</wp:posOffset>
          </wp:positionV>
          <wp:extent cx="647700" cy="581025"/>
          <wp:effectExtent l="0" t="0" r="0" b="9525"/>
          <wp:wrapNone/>
          <wp:docPr id="1151702038" name="Imagen 1" descr="Irudiak eta logotipoak | seperen estatuko enplegu zerbitzu publikoa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7700" cy="58102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531FEF08" wp14:editId="7763406F">
          <wp:simplePos x="0" y="0"/>
          <wp:positionH relativeFrom="column">
            <wp:posOffset>-613410</wp:posOffset>
          </wp:positionH>
          <wp:positionV relativeFrom="paragraph">
            <wp:posOffset>-201930</wp:posOffset>
          </wp:positionV>
          <wp:extent cx="2362199" cy="381000"/>
          <wp:effectExtent l="0" t="0" r="635" b="0"/>
          <wp:wrapNone/>
          <wp:docPr id="1692363245" name="Imagen 1" descr="Imagen que contiene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Imagen que contiene 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2199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0B21F4BB" wp14:editId="520EC381">
          <wp:simplePos x="0" y="0"/>
          <wp:positionH relativeFrom="column">
            <wp:posOffset>2799715</wp:posOffset>
          </wp:positionH>
          <wp:positionV relativeFrom="paragraph">
            <wp:posOffset>-201930</wp:posOffset>
          </wp:positionV>
          <wp:extent cx="2006108" cy="438150"/>
          <wp:effectExtent l="0" t="0" r="0" b="0"/>
          <wp:wrapNone/>
          <wp:docPr id="1512236047" name="Imagen 2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Text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6108" cy="438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 wp14:anchorId="5EBEC6CD" wp14:editId="557F69EA">
          <wp:simplePos x="0" y="0"/>
          <wp:positionH relativeFrom="column">
            <wp:posOffset>5177790</wp:posOffset>
          </wp:positionH>
          <wp:positionV relativeFrom="paragraph">
            <wp:posOffset>-192405</wp:posOffset>
          </wp:positionV>
          <wp:extent cx="732790" cy="447675"/>
          <wp:effectExtent l="0" t="0" r="0" b="9525"/>
          <wp:wrapNone/>
          <wp:docPr id="576325590" name="Imagen 2" descr="Bandera de Europa - Wikipedia, la enciclopedia libr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2790" cy="44767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2263D9"/>
    <w:multiLevelType w:val="hybridMultilevel"/>
    <w:tmpl w:val="946EB2B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8426A3"/>
    <w:multiLevelType w:val="hybridMultilevel"/>
    <w:tmpl w:val="E14007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3368058">
    <w:abstractNumId w:val="0"/>
  </w:num>
  <w:num w:numId="2" w16cid:durableId="16824645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1B3"/>
    <w:rsid w:val="000454C1"/>
    <w:rsid w:val="00062AB5"/>
    <w:rsid w:val="00062DFE"/>
    <w:rsid w:val="000F0791"/>
    <w:rsid w:val="000F5EBF"/>
    <w:rsid w:val="001B20C5"/>
    <w:rsid w:val="002147FC"/>
    <w:rsid w:val="002353D4"/>
    <w:rsid w:val="00484D0A"/>
    <w:rsid w:val="004B218E"/>
    <w:rsid w:val="00521075"/>
    <w:rsid w:val="00600AA0"/>
    <w:rsid w:val="0063394B"/>
    <w:rsid w:val="00692945"/>
    <w:rsid w:val="007063A8"/>
    <w:rsid w:val="00802264"/>
    <w:rsid w:val="00813810"/>
    <w:rsid w:val="008C4A20"/>
    <w:rsid w:val="008F02E4"/>
    <w:rsid w:val="009A501F"/>
    <w:rsid w:val="009C71B6"/>
    <w:rsid w:val="009F3A3B"/>
    <w:rsid w:val="009F3DA3"/>
    <w:rsid w:val="00A61545"/>
    <w:rsid w:val="00AC3BE5"/>
    <w:rsid w:val="00B0167A"/>
    <w:rsid w:val="00B10624"/>
    <w:rsid w:val="00BB5C6B"/>
    <w:rsid w:val="00BE63B9"/>
    <w:rsid w:val="00BF5BBD"/>
    <w:rsid w:val="00C61FE8"/>
    <w:rsid w:val="00CC06EB"/>
    <w:rsid w:val="00CE5830"/>
    <w:rsid w:val="00CF61C3"/>
    <w:rsid w:val="00D02D96"/>
    <w:rsid w:val="00D444C1"/>
    <w:rsid w:val="00D7707B"/>
    <w:rsid w:val="00DD7AC2"/>
    <w:rsid w:val="00DE2C9D"/>
    <w:rsid w:val="00DE4982"/>
    <w:rsid w:val="00E24109"/>
    <w:rsid w:val="00E52B4B"/>
    <w:rsid w:val="00EF0AAE"/>
    <w:rsid w:val="00F212EF"/>
    <w:rsid w:val="00F321B3"/>
    <w:rsid w:val="00F62F69"/>
    <w:rsid w:val="00F82EE8"/>
    <w:rsid w:val="00FF4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DB726E"/>
  <w15:docId w15:val="{8EEB6332-B2ED-47C3-8A26-57984035E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2D96"/>
    <w:rPr>
      <w:lang w:val="gl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B20C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62A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AB5"/>
    <w:rPr>
      <w:lang w:val="gl-ES"/>
    </w:rPr>
  </w:style>
  <w:style w:type="paragraph" w:styleId="Piedepgina">
    <w:name w:val="footer"/>
    <w:basedOn w:val="Normal"/>
    <w:link w:val="PiedepginaCar"/>
    <w:uiPriority w:val="99"/>
    <w:unhideWhenUsed/>
    <w:rsid w:val="00062A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62AB5"/>
    <w:rPr>
      <w:lang w:val="gl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62A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2AB5"/>
    <w:rPr>
      <w:rFonts w:ascii="Tahoma" w:hAnsi="Tahoma" w:cs="Tahoma"/>
      <w:sz w:val="16"/>
      <w:szCs w:val="16"/>
      <w:lang w:val="gl-ES"/>
    </w:rPr>
  </w:style>
  <w:style w:type="character" w:styleId="Hipervnculo">
    <w:name w:val="Hyperlink"/>
    <w:basedOn w:val="Fuentedeprrafopredeter"/>
    <w:uiPriority w:val="99"/>
    <w:unhideWhenUsed/>
    <w:rsid w:val="00DD7AC2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D7A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erta.agac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530</Words>
  <Characters>3071</Characters>
  <Application>Microsoft Office Word</Application>
  <DocSecurity>0</DocSecurity>
  <Lines>74</Lines>
  <Paragraphs>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Berta</dc:creator>
  <cp:lastModifiedBy>Lorena Palleiro</cp:lastModifiedBy>
  <cp:revision>3</cp:revision>
  <cp:lastPrinted>2023-10-24T15:56:00Z</cp:lastPrinted>
  <dcterms:created xsi:type="dcterms:W3CDTF">2025-10-20T10:12:00Z</dcterms:created>
  <dcterms:modified xsi:type="dcterms:W3CDTF">2025-10-21T08:12:00Z</dcterms:modified>
</cp:coreProperties>
</file>